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350D4" w14:textId="77777777" w:rsidR="002233ED" w:rsidRPr="00864BC6" w:rsidRDefault="006B2CB8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</w:rPr>
      </w:pPr>
      <w:r w:rsidRPr="00864BC6">
        <w:rPr>
          <w:rFonts w:asciiTheme="minorHAnsi" w:hAnsiTheme="minorHAnsi" w:cstheme="minorHAnsi"/>
        </w:rPr>
        <w:t>WYDZIAŁ</w:t>
      </w:r>
      <w:r w:rsidRPr="00864BC6">
        <w:rPr>
          <w:rFonts w:asciiTheme="minorHAnsi" w:hAnsiTheme="minorHAnsi" w:cstheme="minorHAnsi"/>
          <w:spacing w:val="-3"/>
        </w:rPr>
        <w:t xml:space="preserve"> </w:t>
      </w:r>
      <w:r w:rsidRPr="00864BC6">
        <w:rPr>
          <w:rFonts w:asciiTheme="minorHAnsi" w:hAnsiTheme="minorHAnsi" w:cstheme="minorHAnsi"/>
        </w:rPr>
        <w:t>NAUK</w:t>
      </w:r>
      <w:r w:rsidRPr="00864BC6">
        <w:rPr>
          <w:rFonts w:asciiTheme="minorHAnsi" w:hAnsiTheme="minorHAnsi" w:cstheme="minorHAnsi"/>
          <w:spacing w:val="-3"/>
        </w:rPr>
        <w:t xml:space="preserve"> </w:t>
      </w:r>
      <w:r w:rsidRPr="00864BC6">
        <w:rPr>
          <w:rFonts w:asciiTheme="minorHAnsi" w:hAnsiTheme="minorHAnsi" w:cstheme="minorHAnsi"/>
          <w:spacing w:val="-2"/>
        </w:rPr>
        <w:t>SPOŁECZNYCH</w:t>
      </w:r>
    </w:p>
    <w:p w14:paraId="22D089C4" w14:textId="77777777" w:rsidR="002233ED" w:rsidRPr="00864BC6" w:rsidRDefault="006B2CB8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864BC6">
        <w:rPr>
          <w:rFonts w:asciiTheme="minorHAnsi" w:hAnsiTheme="minorHAnsi" w:cstheme="minorHAnsi"/>
          <w:b/>
        </w:rPr>
        <w:t>kierunek</w:t>
      </w:r>
      <w:r w:rsidRPr="00864BC6">
        <w:rPr>
          <w:rFonts w:asciiTheme="minorHAnsi" w:hAnsiTheme="minorHAnsi" w:cstheme="minorHAnsi"/>
          <w:b/>
          <w:spacing w:val="-4"/>
        </w:rPr>
        <w:t xml:space="preserve"> </w:t>
      </w:r>
      <w:r w:rsidR="00C90342" w:rsidRPr="00864BC6">
        <w:rPr>
          <w:rFonts w:asciiTheme="minorHAnsi" w:hAnsiTheme="minorHAnsi" w:cstheme="minorHAnsi"/>
          <w:b/>
          <w:i/>
          <w:spacing w:val="-2"/>
        </w:rPr>
        <w:t>PEDAGOGIKA PRZEDSZKOLNA I WCZESNOSZKOLNA</w:t>
      </w:r>
    </w:p>
    <w:p w14:paraId="3541F940" w14:textId="77777777" w:rsidR="002233ED" w:rsidRPr="00864BC6" w:rsidRDefault="006B2CB8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864BC6">
        <w:rPr>
          <w:rFonts w:asciiTheme="minorHAnsi" w:hAnsiTheme="minorHAnsi" w:cstheme="minorHAnsi"/>
          <w:u w:val="single"/>
        </w:rPr>
        <w:t>studia</w:t>
      </w:r>
      <w:r w:rsidRPr="00864BC6">
        <w:rPr>
          <w:rFonts w:asciiTheme="minorHAnsi" w:hAnsiTheme="minorHAnsi" w:cstheme="minorHAnsi"/>
          <w:spacing w:val="-13"/>
          <w:u w:val="single"/>
        </w:rPr>
        <w:t xml:space="preserve"> </w:t>
      </w:r>
      <w:r w:rsidRPr="00864BC6">
        <w:rPr>
          <w:rFonts w:asciiTheme="minorHAnsi" w:hAnsiTheme="minorHAnsi" w:cstheme="minorHAnsi"/>
          <w:u w:val="single"/>
        </w:rPr>
        <w:t>jednolite</w:t>
      </w:r>
      <w:r w:rsidRPr="00864BC6">
        <w:rPr>
          <w:rFonts w:asciiTheme="minorHAnsi" w:hAnsiTheme="minorHAnsi" w:cstheme="minorHAnsi"/>
          <w:spacing w:val="-12"/>
          <w:u w:val="single"/>
        </w:rPr>
        <w:t xml:space="preserve"> </w:t>
      </w:r>
      <w:r w:rsidRPr="00864BC6">
        <w:rPr>
          <w:rFonts w:asciiTheme="minorHAnsi" w:hAnsiTheme="minorHAnsi" w:cstheme="minorHAnsi"/>
          <w:u w:val="single"/>
        </w:rPr>
        <w:t>magisterskie</w:t>
      </w:r>
      <w:r w:rsidRPr="00864BC6">
        <w:rPr>
          <w:rFonts w:asciiTheme="minorHAnsi" w:hAnsiTheme="minorHAnsi" w:cstheme="minorHAnsi"/>
        </w:rPr>
        <w:t xml:space="preserve"> o profilu praktycznym</w:t>
      </w:r>
    </w:p>
    <w:p w14:paraId="3F03DCF3" w14:textId="77777777" w:rsidR="002233ED" w:rsidRPr="00864BC6" w:rsidRDefault="002233ED">
      <w:pPr>
        <w:spacing w:before="43"/>
        <w:rPr>
          <w:rFonts w:asciiTheme="minorHAnsi" w:hAnsiTheme="minorHAnsi" w:cstheme="minorHAnsi"/>
          <w:b/>
        </w:rPr>
      </w:pPr>
    </w:p>
    <w:p w14:paraId="124021CF" w14:textId="77777777" w:rsidR="002233ED" w:rsidRPr="00864BC6" w:rsidRDefault="006B2CB8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864BC6">
        <w:rPr>
          <w:rFonts w:asciiTheme="minorHAnsi" w:hAnsiTheme="minorHAnsi" w:cstheme="minorHAnsi"/>
        </w:rPr>
        <w:t>HARMONOGRAM</w:t>
      </w:r>
      <w:r w:rsidRPr="00864BC6">
        <w:rPr>
          <w:rFonts w:asciiTheme="minorHAnsi" w:hAnsiTheme="minorHAnsi" w:cstheme="minorHAnsi"/>
          <w:spacing w:val="-10"/>
        </w:rPr>
        <w:t xml:space="preserve"> </w:t>
      </w:r>
      <w:r w:rsidRPr="00864BC6">
        <w:rPr>
          <w:rFonts w:asciiTheme="minorHAnsi" w:hAnsiTheme="minorHAnsi" w:cstheme="minorHAnsi"/>
        </w:rPr>
        <w:t>SZCZEGÓŁOWYCH</w:t>
      </w:r>
      <w:r w:rsidRPr="00864BC6">
        <w:rPr>
          <w:rFonts w:asciiTheme="minorHAnsi" w:hAnsiTheme="minorHAnsi" w:cstheme="minorHAnsi"/>
          <w:spacing w:val="-12"/>
        </w:rPr>
        <w:t xml:space="preserve"> </w:t>
      </w:r>
      <w:r w:rsidRPr="00864BC6">
        <w:rPr>
          <w:rFonts w:asciiTheme="minorHAnsi" w:hAnsiTheme="minorHAnsi" w:cstheme="minorHAnsi"/>
        </w:rPr>
        <w:t>TREŚCI</w:t>
      </w:r>
      <w:r w:rsidRPr="00864BC6">
        <w:rPr>
          <w:rFonts w:asciiTheme="minorHAnsi" w:hAnsiTheme="minorHAnsi" w:cstheme="minorHAnsi"/>
          <w:spacing w:val="-9"/>
        </w:rPr>
        <w:t xml:space="preserve"> </w:t>
      </w:r>
      <w:r w:rsidRPr="00864BC6">
        <w:rPr>
          <w:rFonts w:asciiTheme="minorHAnsi" w:hAnsiTheme="minorHAnsi" w:cstheme="minorHAnsi"/>
        </w:rPr>
        <w:t>PROGRAMOWYCH POZWALAJĄCYCH NA UZYSKANIE</w:t>
      </w:r>
      <w:r w:rsidRPr="00864BC6">
        <w:rPr>
          <w:rFonts w:asciiTheme="minorHAnsi" w:hAnsiTheme="minorHAnsi" w:cstheme="minorHAnsi"/>
          <w:spacing w:val="40"/>
        </w:rPr>
        <w:t xml:space="preserve"> </w:t>
      </w:r>
      <w:r w:rsidRPr="00864BC6">
        <w:rPr>
          <w:rFonts w:asciiTheme="minorHAnsi" w:hAnsiTheme="minorHAnsi" w:cstheme="minorHAnsi"/>
        </w:rPr>
        <w:t>EFEKTÓW UCZENIA SIĘ</w:t>
      </w:r>
    </w:p>
    <w:p w14:paraId="415DB946" w14:textId="77777777" w:rsidR="002233ED" w:rsidRPr="00864BC6" w:rsidRDefault="002233ED">
      <w:pPr>
        <w:rPr>
          <w:rFonts w:asciiTheme="minorHAnsi" w:hAnsiTheme="minorHAnsi" w:cstheme="minorHAnsi"/>
          <w:b/>
        </w:rPr>
      </w:pPr>
    </w:p>
    <w:p w14:paraId="43997950" w14:textId="77777777" w:rsidR="002233ED" w:rsidRPr="00864BC6" w:rsidRDefault="002233ED">
      <w:pPr>
        <w:spacing w:before="2"/>
        <w:rPr>
          <w:rFonts w:asciiTheme="minorHAnsi" w:hAnsiTheme="minorHAnsi" w:cstheme="minorHAnsi"/>
          <w:b/>
        </w:rPr>
      </w:pPr>
    </w:p>
    <w:p w14:paraId="71CFC574" w14:textId="77777777" w:rsidR="002233ED" w:rsidRPr="00864BC6" w:rsidRDefault="006B2CB8">
      <w:pPr>
        <w:pStyle w:val="Tekstpodstawowy"/>
        <w:ind w:left="476"/>
        <w:rPr>
          <w:rFonts w:asciiTheme="minorHAnsi" w:hAnsiTheme="minorHAnsi" w:cstheme="minorHAnsi"/>
        </w:rPr>
      </w:pPr>
      <w:r w:rsidRPr="00864BC6">
        <w:rPr>
          <w:rFonts w:asciiTheme="minorHAnsi" w:hAnsiTheme="minorHAnsi" w:cstheme="minorHAnsi"/>
          <w:u w:val="single"/>
        </w:rPr>
        <w:t>Informacje</w:t>
      </w:r>
      <w:r w:rsidRPr="00864BC6">
        <w:rPr>
          <w:rFonts w:asciiTheme="minorHAnsi" w:hAnsiTheme="minorHAnsi" w:cstheme="minorHAnsi"/>
          <w:spacing w:val="-6"/>
          <w:u w:val="single"/>
        </w:rPr>
        <w:t xml:space="preserve"> </w:t>
      </w:r>
      <w:r w:rsidRPr="00864BC6">
        <w:rPr>
          <w:rFonts w:asciiTheme="minorHAnsi" w:hAnsiTheme="minorHAnsi" w:cstheme="minorHAnsi"/>
          <w:spacing w:val="-2"/>
          <w:u w:val="single"/>
        </w:rPr>
        <w:t>ogólne</w:t>
      </w:r>
    </w:p>
    <w:p w14:paraId="4AD6F9B6" w14:textId="77777777" w:rsidR="002233ED" w:rsidRPr="00864BC6" w:rsidRDefault="002233ED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2233ED" w:rsidRPr="00864BC6" w14:paraId="2E4ABDAD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4369DA6" w14:textId="4C8C225C" w:rsidR="002233ED" w:rsidRPr="00864BC6" w:rsidRDefault="006B2CB8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864BC6">
              <w:rPr>
                <w:rFonts w:asciiTheme="minorHAnsi" w:hAnsiTheme="minorHAnsi" w:cstheme="minorHAnsi"/>
              </w:rPr>
              <w:t>Nazwa</w:t>
            </w:r>
            <w:r w:rsidRPr="00864BC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spacing w:val="-2"/>
              </w:rPr>
              <w:t>zajęć:</w:t>
            </w:r>
            <w:r w:rsidR="00864BC6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806AD9">
              <w:rPr>
                <w:rFonts w:asciiTheme="minorHAnsi" w:hAnsiTheme="minorHAnsi" w:cstheme="minorHAnsi"/>
                <w:spacing w:val="-2"/>
              </w:rPr>
              <w:br/>
            </w:r>
            <w:r w:rsidR="00806AD9">
              <w:rPr>
                <w:b/>
              </w:rPr>
              <w:t>K</w:t>
            </w:r>
            <w:r w:rsidR="00806AD9" w:rsidRPr="00864BC6">
              <w:rPr>
                <w:b/>
              </w:rPr>
              <w:t>REOWANIE WIZERUNKU PUBLICZNEGO I AUTOPREZENTACJA</w:t>
            </w:r>
          </w:p>
        </w:tc>
      </w:tr>
      <w:tr w:rsidR="002233ED" w:rsidRPr="00864BC6" w14:paraId="48D41485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045B5D8F" w14:textId="722FE721" w:rsidR="002233ED" w:rsidRPr="00864BC6" w:rsidRDefault="006B2CB8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1.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Kod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864BC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9F46C7">
              <w:rPr>
                <w:rFonts w:asciiTheme="minorHAnsi" w:hAnsiTheme="minorHAnsi" w:cstheme="minorHAnsi"/>
                <w:b/>
                <w:spacing w:val="-2"/>
              </w:rPr>
              <w:t>PPIW-JSM_V_9_1</w:t>
            </w:r>
            <w:r w:rsidR="002379B2">
              <w:rPr>
                <w:rFonts w:asciiTheme="minorHAnsi" w:hAnsiTheme="minorHAnsi" w:cstheme="minorHAnsi"/>
                <w:b/>
                <w:spacing w:val="-2"/>
              </w:rPr>
              <w:t>10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4020E3E8" w14:textId="398C248E" w:rsidR="002233ED" w:rsidRPr="00864BC6" w:rsidRDefault="006B2CB8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2.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Liczba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punktów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864BC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C32AD0">
              <w:rPr>
                <w:rFonts w:asciiTheme="minorHAnsi" w:hAnsiTheme="minorHAnsi" w:cstheme="minorHAnsi"/>
                <w:b/>
                <w:spacing w:val="-4"/>
              </w:rPr>
              <w:t>1</w:t>
            </w:r>
          </w:p>
        </w:tc>
      </w:tr>
      <w:tr w:rsidR="002233ED" w:rsidRPr="00864BC6" w14:paraId="77A2427F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0B2418F9" w14:textId="77777777" w:rsidR="002233ED" w:rsidRPr="00864BC6" w:rsidRDefault="006B2CB8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 xml:space="preserve">3.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02DEB618" w14:textId="5D32E0D0" w:rsidR="002233ED" w:rsidRPr="00864BC6" w:rsidRDefault="00806AD9" w:rsidP="0056133E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pacing w:val="-2"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34FC5B96" w14:textId="77777777" w:rsidR="002233ED" w:rsidRPr="00864BC6" w:rsidRDefault="006B2CB8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7.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Liczba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50524B0E" w14:textId="77777777" w:rsidR="002233ED" w:rsidRPr="00864BC6" w:rsidRDefault="006B2CB8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00164676" w14:textId="77777777" w:rsidR="002233ED" w:rsidRPr="00864BC6" w:rsidRDefault="006B2CB8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7199BF55" w14:textId="77777777" w:rsidR="002233ED" w:rsidRPr="00864BC6" w:rsidRDefault="006B2CB8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324E0F00" w14:textId="77777777" w:rsidR="002233ED" w:rsidRPr="00864BC6" w:rsidRDefault="006B2CB8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/inne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2233ED" w:rsidRPr="00864BC6" w14:paraId="399D9F8A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6DDF7A0" w14:textId="03E78001" w:rsidR="002233ED" w:rsidRPr="00864BC6" w:rsidRDefault="006B2CB8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4.</w:t>
            </w:r>
            <w:r w:rsidRPr="00864BC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Grupa</w:t>
            </w:r>
            <w:r w:rsidR="00864BC6">
              <w:rPr>
                <w:rFonts w:asciiTheme="minorHAnsi" w:hAnsiTheme="minorHAnsi" w:cstheme="minorHAnsi"/>
                <w:b/>
                <w:spacing w:val="-2"/>
              </w:rPr>
              <w:t xml:space="preserve"> z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ajęć</w:t>
            </w:r>
            <w:r w:rsidR="00806AD9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  <w:tc>
          <w:tcPr>
            <w:tcW w:w="3140" w:type="dxa"/>
          </w:tcPr>
          <w:p w14:paraId="2C7187C6" w14:textId="452F9B92" w:rsidR="002233ED" w:rsidRPr="002379B2" w:rsidRDefault="002379B2" w:rsidP="00864BC6">
            <w:pPr>
              <w:pStyle w:val="TableParagraph"/>
              <w:ind w:left="90"/>
              <w:rPr>
                <w:rFonts w:asciiTheme="minorHAnsi" w:hAnsiTheme="minorHAnsi" w:cstheme="minorHAnsi"/>
                <w:b/>
                <w:bCs/>
              </w:rPr>
            </w:pPr>
            <w:r w:rsidRPr="002379B2">
              <w:rPr>
                <w:rFonts w:asciiTheme="minorHAnsi" w:hAnsiTheme="minorHAnsi" w:cstheme="minorHAnsi"/>
                <w:b/>
                <w:bCs/>
              </w:rPr>
              <w:t>Kierunkowe</w:t>
            </w:r>
          </w:p>
        </w:tc>
        <w:tc>
          <w:tcPr>
            <w:tcW w:w="1928" w:type="dxa"/>
            <w:shd w:val="clear" w:color="auto" w:fill="DFDFDF"/>
          </w:tcPr>
          <w:p w14:paraId="1A7277D2" w14:textId="77777777" w:rsidR="002233ED" w:rsidRPr="00864BC6" w:rsidRDefault="006B2CB8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8.</w:t>
            </w:r>
            <w:r w:rsidRPr="00864BC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46B724E" w14:textId="77777777" w:rsidR="002233ED" w:rsidRPr="00864BC6" w:rsidRDefault="006B2CB8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0CEAF6" w14:textId="76C0E896" w:rsidR="002233ED" w:rsidRPr="002379B2" w:rsidRDefault="002379B2" w:rsidP="00806AD9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2379B2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  <w:tc>
          <w:tcPr>
            <w:tcW w:w="1052" w:type="dxa"/>
          </w:tcPr>
          <w:p w14:paraId="1F9EA3EE" w14:textId="370F0C9F" w:rsidR="002233ED" w:rsidRPr="002379B2" w:rsidRDefault="00806AD9" w:rsidP="00806AD9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047" w:type="dxa"/>
          </w:tcPr>
          <w:p w14:paraId="24039CA8" w14:textId="783342E2" w:rsidR="002233ED" w:rsidRPr="002379B2" w:rsidRDefault="002379B2" w:rsidP="00806AD9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2379B2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</w:tr>
      <w:tr w:rsidR="002233ED" w:rsidRPr="00864BC6" w14:paraId="247215BD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6EFE480C" w14:textId="77777777" w:rsidR="002233ED" w:rsidRPr="00864BC6" w:rsidRDefault="006B2CB8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5.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 xml:space="preserve">Rok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2C1EE92D" w14:textId="77777777" w:rsidR="002233ED" w:rsidRPr="00864BC6" w:rsidRDefault="00864BC6" w:rsidP="00864BC6">
            <w:pPr>
              <w:pStyle w:val="TableParagraph"/>
              <w:ind w:left="90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V</w:t>
            </w:r>
          </w:p>
        </w:tc>
        <w:tc>
          <w:tcPr>
            <w:tcW w:w="1928" w:type="dxa"/>
            <w:shd w:val="clear" w:color="auto" w:fill="DFDFDF"/>
          </w:tcPr>
          <w:p w14:paraId="38E41DB8" w14:textId="77777777" w:rsidR="002233ED" w:rsidRPr="00864BC6" w:rsidRDefault="006B2CB8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9.</w:t>
            </w:r>
            <w:r w:rsidRPr="00864BC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2254E26E" w14:textId="77777777" w:rsidR="002233ED" w:rsidRPr="00864BC6" w:rsidRDefault="006B2CB8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2D7F4D7C" w14:textId="461DE4AE" w:rsidR="002233ED" w:rsidRPr="00864BC6" w:rsidRDefault="00864BC6" w:rsidP="00806AD9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1</w:t>
            </w:r>
            <w:r w:rsidR="00806AD9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052" w:type="dxa"/>
          </w:tcPr>
          <w:p w14:paraId="07CC5861" w14:textId="57640A80" w:rsidR="002233ED" w:rsidRPr="00864BC6" w:rsidRDefault="00806AD9" w:rsidP="00806AD9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1047" w:type="dxa"/>
          </w:tcPr>
          <w:p w14:paraId="45673BE8" w14:textId="7A9777E1" w:rsidR="002233ED" w:rsidRPr="00864BC6" w:rsidRDefault="00806AD9" w:rsidP="00806AD9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10</w:t>
            </w:r>
          </w:p>
        </w:tc>
      </w:tr>
      <w:tr w:rsidR="002233ED" w:rsidRPr="00864BC6" w14:paraId="350CD209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7B8C110" w14:textId="77777777" w:rsidR="002233ED" w:rsidRPr="00864BC6" w:rsidRDefault="006B2CB8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6.</w:t>
            </w:r>
            <w:r w:rsidRPr="00864BC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15D34EA5" w14:textId="6EBA4355" w:rsidR="002233ED" w:rsidRPr="00864BC6" w:rsidRDefault="002379B2" w:rsidP="00864BC6">
            <w:pPr>
              <w:pStyle w:val="TableParagraph"/>
              <w:ind w:left="9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</w:t>
            </w:r>
          </w:p>
        </w:tc>
        <w:tc>
          <w:tcPr>
            <w:tcW w:w="1928" w:type="dxa"/>
            <w:shd w:val="clear" w:color="auto" w:fill="DFDFDF"/>
          </w:tcPr>
          <w:p w14:paraId="667CBC86" w14:textId="77777777" w:rsidR="002233ED" w:rsidRPr="00864BC6" w:rsidRDefault="006B2CB8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10.</w:t>
            </w:r>
            <w:r w:rsidRPr="00864BC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5A593D71" w14:textId="77777777" w:rsidR="002233ED" w:rsidRPr="00864BC6" w:rsidRDefault="006B2CB8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C96ECF2" w14:textId="77777777" w:rsidR="002233ED" w:rsidRPr="00864BC6" w:rsidRDefault="006B2CB8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studia</w:t>
            </w:r>
            <w:r w:rsidRPr="00864BC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jednolite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magisterskie</w:t>
            </w:r>
          </w:p>
        </w:tc>
      </w:tr>
      <w:tr w:rsidR="002233ED" w:rsidRPr="00864BC6" w14:paraId="1BEAFF7D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47E2801B" w14:textId="77777777" w:rsidR="002233ED" w:rsidRPr="00864BC6" w:rsidRDefault="006B2CB8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spacing w:val="-2"/>
              </w:rPr>
            </w:pPr>
            <w:r w:rsidRPr="00864BC6">
              <w:rPr>
                <w:rFonts w:asciiTheme="minorHAnsi" w:hAnsiTheme="minorHAnsi" w:cstheme="minorHAnsi"/>
                <w:b/>
              </w:rPr>
              <w:t>Osoba</w:t>
            </w:r>
            <w:r w:rsidRPr="00864BC6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prowadząca</w:t>
            </w:r>
            <w:r w:rsidRPr="00864BC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(imię</w:t>
            </w:r>
            <w:r w:rsidRPr="00864BC6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nazwisko,</w:t>
            </w:r>
            <w:r w:rsidRPr="00864BC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tytuł/stopień</w:t>
            </w:r>
            <w:r w:rsidRPr="00864BC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naukowy):</w:t>
            </w:r>
          </w:p>
          <w:p w14:paraId="575967AB" w14:textId="77777777" w:rsidR="00864BC6" w:rsidRPr="00806AD9" w:rsidRDefault="00864BC6" w:rsidP="00F578A7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806AD9">
              <w:rPr>
                <w:rFonts w:asciiTheme="minorHAnsi" w:hAnsiTheme="minorHAnsi" w:cstheme="minorHAnsi"/>
              </w:rPr>
              <w:t>dr Zenon Kierczyński, prof. PAM, MBA</w:t>
            </w:r>
          </w:p>
        </w:tc>
      </w:tr>
      <w:tr w:rsidR="002233ED" w:rsidRPr="00864BC6" w14:paraId="6E4AFAF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1581543" w14:textId="77777777" w:rsidR="002233ED" w:rsidRPr="00864BC6" w:rsidRDefault="006B2CB8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11.</w:t>
            </w:r>
            <w:r w:rsidRPr="00864BC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Forma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4B345D51" w14:textId="4F0128EF" w:rsidR="002233ED" w:rsidRPr="00864BC6" w:rsidRDefault="00806AD9" w:rsidP="00864BC6">
            <w:pPr>
              <w:pStyle w:val="TableParagraph"/>
              <w:ind w:left="90"/>
              <w:rPr>
                <w:rFonts w:asciiTheme="minorHAnsi" w:hAnsiTheme="minorHAnsi" w:cstheme="minorHAnsi"/>
              </w:rPr>
            </w:pPr>
            <w:r>
              <w:rPr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32ECCC2F" w14:textId="77777777" w:rsidR="002233ED" w:rsidRPr="00864BC6" w:rsidRDefault="006B2CB8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12.</w:t>
            </w:r>
            <w:r w:rsidRPr="00864BC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41620629" w14:textId="77777777" w:rsidR="002233ED" w:rsidRPr="00864BC6" w:rsidRDefault="006B2CB8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689319A0" w14:textId="5E863E17" w:rsidR="002233ED" w:rsidRPr="00864BC6" w:rsidRDefault="00806AD9" w:rsidP="00864BC6">
            <w:pPr>
              <w:pStyle w:val="TableParagraph"/>
              <w:ind w:left="12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Język </w:t>
            </w:r>
            <w:r w:rsidR="00864BC6" w:rsidRPr="00864BC6">
              <w:rPr>
                <w:rFonts w:asciiTheme="minorHAnsi" w:hAnsiTheme="minorHAnsi" w:cstheme="minorHAnsi"/>
                <w:b/>
              </w:rPr>
              <w:t>polski</w:t>
            </w:r>
          </w:p>
        </w:tc>
      </w:tr>
    </w:tbl>
    <w:p w14:paraId="4D89FE5D" w14:textId="77777777" w:rsidR="002233ED" w:rsidRPr="00864BC6" w:rsidRDefault="006B2CB8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864BC6">
        <w:rPr>
          <w:rFonts w:asciiTheme="minorHAnsi" w:hAnsiTheme="minorHAnsi" w:cstheme="minorHAnsi"/>
          <w:u w:val="single"/>
        </w:rPr>
        <w:t>Informacje</w:t>
      </w:r>
      <w:r w:rsidRPr="00864BC6">
        <w:rPr>
          <w:rFonts w:asciiTheme="minorHAnsi" w:hAnsiTheme="minorHAnsi" w:cstheme="minorHAnsi"/>
          <w:spacing w:val="-6"/>
          <w:u w:val="single"/>
        </w:rPr>
        <w:t xml:space="preserve"> </w:t>
      </w:r>
      <w:r w:rsidRPr="00864BC6">
        <w:rPr>
          <w:rFonts w:asciiTheme="minorHAnsi" w:hAnsiTheme="minorHAnsi" w:cstheme="minorHAnsi"/>
          <w:spacing w:val="-2"/>
          <w:u w:val="single"/>
        </w:rPr>
        <w:t>szczegółowe</w:t>
      </w:r>
    </w:p>
    <w:p w14:paraId="41F01791" w14:textId="77777777" w:rsidR="002233ED" w:rsidRPr="00864BC6" w:rsidRDefault="002233ED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2233ED" w:rsidRPr="00864BC6" w14:paraId="4861C9E9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32C4F117" w14:textId="77777777" w:rsidR="002233ED" w:rsidRPr="00864BC6" w:rsidRDefault="006B2CB8">
            <w:pPr>
              <w:pStyle w:val="TableParagraph"/>
              <w:spacing w:before="265"/>
              <w:ind w:left="432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1.</w:t>
            </w:r>
            <w:r w:rsidRPr="00864BC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864BC6">
              <w:rPr>
                <w:rFonts w:asciiTheme="minorHAnsi" w:hAnsiTheme="minorHAnsi" w:cstheme="minorHAnsi"/>
                <w:b/>
              </w:rPr>
              <w:t>Cele</w:t>
            </w:r>
            <w:r w:rsidRPr="00864BC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864BC6" w:rsidRPr="00864BC6" w14:paraId="6D2BA036" w14:textId="77777777" w:rsidTr="00864BC6">
        <w:trPr>
          <w:trHeight w:val="537"/>
        </w:trPr>
        <w:tc>
          <w:tcPr>
            <w:tcW w:w="752" w:type="dxa"/>
            <w:vAlign w:val="center"/>
          </w:tcPr>
          <w:p w14:paraId="6A8BBF37" w14:textId="77777777" w:rsidR="00864BC6" w:rsidRPr="00864BC6" w:rsidRDefault="00864BC6" w:rsidP="00D0646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 xml:space="preserve">C </w:t>
            </w:r>
            <w:r>
              <w:rPr>
                <w:rFonts w:asciiTheme="minorHAnsi" w:hAnsiTheme="minorHAnsi" w:cstheme="minorHAnsi"/>
                <w:b/>
                <w:spacing w:val="-5"/>
              </w:rPr>
              <w:t>1</w:t>
            </w:r>
          </w:p>
        </w:tc>
        <w:tc>
          <w:tcPr>
            <w:tcW w:w="9290" w:type="dxa"/>
            <w:vAlign w:val="center"/>
          </w:tcPr>
          <w:p w14:paraId="0E339D71" w14:textId="77777777" w:rsidR="00864BC6" w:rsidRPr="008813D5" w:rsidRDefault="00864BC6" w:rsidP="00864BC6">
            <w:pPr>
              <w:ind w:left="125"/>
            </w:pPr>
            <w:r w:rsidRPr="008813D5">
              <w:t>Przekazanie wiedzy niezbędnej do zrozumienia istoty kreowania wizerunku publicznego</w:t>
            </w:r>
          </w:p>
        </w:tc>
      </w:tr>
      <w:tr w:rsidR="00864BC6" w:rsidRPr="00864BC6" w14:paraId="584D9E7D" w14:textId="77777777" w:rsidTr="00864BC6">
        <w:trPr>
          <w:trHeight w:val="537"/>
        </w:trPr>
        <w:tc>
          <w:tcPr>
            <w:tcW w:w="752" w:type="dxa"/>
            <w:vAlign w:val="center"/>
          </w:tcPr>
          <w:p w14:paraId="3DAE1F3E" w14:textId="77777777" w:rsidR="00864BC6" w:rsidRPr="00864BC6" w:rsidRDefault="00864BC6" w:rsidP="00D0646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 xml:space="preserve">C </w:t>
            </w:r>
            <w:r>
              <w:rPr>
                <w:rFonts w:asciiTheme="minorHAnsi" w:hAnsiTheme="minorHAnsi" w:cstheme="minorHAnsi"/>
                <w:b/>
                <w:spacing w:val="-5"/>
              </w:rPr>
              <w:t>2</w:t>
            </w:r>
          </w:p>
        </w:tc>
        <w:tc>
          <w:tcPr>
            <w:tcW w:w="9290" w:type="dxa"/>
            <w:vAlign w:val="center"/>
          </w:tcPr>
          <w:p w14:paraId="5BF16F74" w14:textId="77777777" w:rsidR="00864BC6" w:rsidRPr="008813D5" w:rsidRDefault="00864BC6" w:rsidP="00864BC6">
            <w:pPr>
              <w:ind w:left="125"/>
            </w:pPr>
            <w:r w:rsidRPr="008813D5">
              <w:t>Przekazanie wiedzy niezbędnej do zrozumienia istoty autoprezentacji</w:t>
            </w:r>
          </w:p>
        </w:tc>
      </w:tr>
      <w:tr w:rsidR="00864BC6" w:rsidRPr="00864BC6" w14:paraId="6EFAF879" w14:textId="77777777" w:rsidTr="00864BC6">
        <w:trPr>
          <w:trHeight w:val="537"/>
        </w:trPr>
        <w:tc>
          <w:tcPr>
            <w:tcW w:w="752" w:type="dxa"/>
            <w:vAlign w:val="center"/>
          </w:tcPr>
          <w:p w14:paraId="34C60A16" w14:textId="77777777" w:rsidR="00864BC6" w:rsidRPr="00864BC6" w:rsidRDefault="00864BC6" w:rsidP="00D0646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 xml:space="preserve">C </w:t>
            </w:r>
            <w:r>
              <w:rPr>
                <w:rFonts w:asciiTheme="minorHAnsi" w:hAnsiTheme="minorHAnsi" w:cstheme="minorHAnsi"/>
                <w:b/>
                <w:spacing w:val="-5"/>
              </w:rPr>
              <w:t>3</w:t>
            </w:r>
          </w:p>
        </w:tc>
        <w:tc>
          <w:tcPr>
            <w:tcW w:w="9290" w:type="dxa"/>
            <w:vAlign w:val="center"/>
          </w:tcPr>
          <w:p w14:paraId="2C7DBE51" w14:textId="77777777" w:rsidR="00864BC6" w:rsidRPr="008813D5" w:rsidRDefault="00864BC6" w:rsidP="00864BC6">
            <w:pPr>
              <w:ind w:left="125"/>
            </w:pPr>
            <w:r w:rsidRPr="008813D5">
              <w:t xml:space="preserve">Opanowanie metod i technik umożliwiających skuteczne kreowanie wizerunku publicznego </w:t>
            </w:r>
          </w:p>
        </w:tc>
      </w:tr>
      <w:tr w:rsidR="00864BC6" w:rsidRPr="00864BC6" w14:paraId="21C04EBB" w14:textId="77777777" w:rsidTr="00864BC6">
        <w:trPr>
          <w:trHeight w:val="537"/>
        </w:trPr>
        <w:tc>
          <w:tcPr>
            <w:tcW w:w="752" w:type="dxa"/>
            <w:vAlign w:val="center"/>
          </w:tcPr>
          <w:p w14:paraId="2D1B2C00" w14:textId="77777777" w:rsidR="00864BC6" w:rsidRPr="00864BC6" w:rsidRDefault="00864BC6" w:rsidP="00D0646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 xml:space="preserve">C </w:t>
            </w:r>
            <w:r>
              <w:rPr>
                <w:rFonts w:asciiTheme="minorHAnsi" w:hAnsiTheme="minorHAnsi" w:cstheme="minorHAnsi"/>
                <w:b/>
                <w:spacing w:val="-5"/>
              </w:rPr>
              <w:t>4</w:t>
            </w:r>
          </w:p>
        </w:tc>
        <w:tc>
          <w:tcPr>
            <w:tcW w:w="9290" w:type="dxa"/>
            <w:vAlign w:val="center"/>
          </w:tcPr>
          <w:p w14:paraId="0673C103" w14:textId="77777777" w:rsidR="00864BC6" w:rsidRPr="008813D5" w:rsidRDefault="00864BC6" w:rsidP="00864BC6">
            <w:pPr>
              <w:ind w:left="125"/>
            </w:pPr>
            <w:r w:rsidRPr="008813D5">
              <w:t>Opanowanie metod i technik umożliwiających skuteczną autoprezentację</w:t>
            </w:r>
          </w:p>
        </w:tc>
      </w:tr>
      <w:tr w:rsidR="00864BC6" w:rsidRPr="00864BC6" w14:paraId="1BA583A6" w14:textId="77777777" w:rsidTr="00864BC6">
        <w:trPr>
          <w:trHeight w:val="537"/>
        </w:trPr>
        <w:tc>
          <w:tcPr>
            <w:tcW w:w="752" w:type="dxa"/>
            <w:vAlign w:val="center"/>
          </w:tcPr>
          <w:p w14:paraId="69993013" w14:textId="77777777" w:rsidR="00864BC6" w:rsidRPr="00864BC6" w:rsidRDefault="00864BC6" w:rsidP="00D0646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 xml:space="preserve">C </w:t>
            </w:r>
            <w:r>
              <w:rPr>
                <w:rFonts w:asciiTheme="minorHAnsi" w:hAnsiTheme="minorHAnsi" w:cstheme="minorHAnsi"/>
                <w:b/>
                <w:spacing w:val="-5"/>
              </w:rPr>
              <w:t>5</w:t>
            </w:r>
          </w:p>
        </w:tc>
        <w:tc>
          <w:tcPr>
            <w:tcW w:w="9290" w:type="dxa"/>
            <w:vAlign w:val="center"/>
          </w:tcPr>
          <w:p w14:paraId="34D6486E" w14:textId="77777777" w:rsidR="00864BC6" w:rsidRPr="008813D5" w:rsidRDefault="00864BC6" w:rsidP="00864BC6">
            <w:pPr>
              <w:ind w:left="125"/>
            </w:pPr>
            <w:r w:rsidRPr="008813D5">
              <w:t>Uświadomienie znaczenia kreowania wizerunku publicznego i autoprezentacji w życiu zawodowym i osobistym</w:t>
            </w:r>
          </w:p>
        </w:tc>
      </w:tr>
      <w:tr w:rsidR="00864BC6" w:rsidRPr="00864BC6" w14:paraId="77E8486B" w14:textId="77777777" w:rsidTr="00864BC6">
        <w:trPr>
          <w:trHeight w:val="537"/>
        </w:trPr>
        <w:tc>
          <w:tcPr>
            <w:tcW w:w="752" w:type="dxa"/>
            <w:vAlign w:val="center"/>
          </w:tcPr>
          <w:p w14:paraId="37B8290F" w14:textId="77777777" w:rsidR="00864BC6" w:rsidRPr="00864BC6" w:rsidRDefault="00864BC6" w:rsidP="00D0646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 6</w:t>
            </w:r>
          </w:p>
        </w:tc>
        <w:tc>
          <w:tcPr>
            <w:tcW w:w="9290" w:type="dxa"/>
            <w:vAlign w:val="center"/>
          </w:tcPr>
          <w:p w14:paraId="2F0BEF4E" w14:textId="77777777" w:rsidR="00864BC6" w:rsidRPr="008813D5" w:rsidRDefault="00864BC6" w:rsidP="00864BC6">
            <w:pPr>
              <w:ind w:left="125"/>
            </w:pPr>
            <w:r w:rsidRPr="008813D5">
              <w:t>Przekonanie do konieczności stosowania zdobytej wiedzy i umiejętności w praktyce</w:t>
            </w:r>
          </w:p>
        </w:tc>
      </w:tr>
      <w:tr w:rsidR="00864BC6" w:rsidRPr="00864BC6" w14:paraId="0D094D30" w14:textId="77777777" w:rsidTr="00864BC6">
        <w:trPr>
          <w:trHeight w:val="537"/>
        </w:trPr>
        <w:tc>
          <w:tcPr>
            <w:tcW w:w="752" w:type="dxa"/>
            <w:vAlign w:val="center"/>
          </w:tcPr>
          <w:p w14:paraId="252F1CD8" w14:textId="77777777" w:rsidR="00864BC6" w:rsidRPr="00864BC6" w:rsidRDefault="00864BC6" w:rsidP="00D0646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 7</w:t>
            </w:r>
          </w:p>
        </w:tc>
        <w:tc>
          <w:tcPr>
            <w:tcW w:w="9290" w:type="dxa"/>
            <w:vAlign w:val="center"/>
          </w:tcPr>
          <w:p w14:paraId="1B725A92" w14:textId="77777777" w:rsidR="00864BC6" w:rsidRPr="008813D5" w:rsidRDefault="00864BC6" w:rsidP="00864BC6">
            <w:pPr>
              <w:ind w:left="125"/>
            </w:pPr>
            <w:r w:rsidRPr="008813D5">
              <w:t xml:space="preserve">Zapoznanie studentów z wybranymi aspektami kreowania wizerunku publicznego i autoprezentacji z naukowego punktu widzenia </w:t>
            </w:r>
          </w:p>
        </w:tc>
      </w:tr>
    </w:tbl>
    <w:p w14:paraId="38E2DC1E" w14:textId="77777777" w:rsidR="002233ED" w:rsidRDefault="002233ED">
      <w:pPr>
        <w:rPr>
          <w:rFonts w:asciiTheme="minorHAnsi" w:hAnsiTheme="minorHAnsi" w:cstheme="minorHAnsi"/>
          <w:b/>
        </w:rPr>
      </w:pPr>
    </w:p>
    <w:p w14:paraId="72232EC8" w14:textId="77777777" w:rsidR="00864BC6" w:rsidRDefault="00864BC6" w:rsidP="00864BC6"/>
    <w:tbl>
      <w:tblPr>
        <w:tblW w:w="100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864BC6" w:rsidRPr="00DF4801" w14:paraId="40B0DC61" w14:textId="77777777" w:rsidTr="009961BA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AC69E39" w14:textId="77777777" w:rsidR="00864BC6" w:rsidRPr="00DF4801" w:rsidRDefault="00864BC6" w:rsidP="009961BA">
            <w:pPr>
              <w:jc w:val="both"/>
            </w:pPr>
            <w:r>
              <w:rPr>
                <w:b/>
                <w:bCs/>
              </w:rPr>
              <w:t xml:space="preserve">2. </w:t>
            </w:r>
            <w:r w:rsidRPr="00DF4801">
              <w:rPr>
                <w:b/>
                <w:bCs/>
              </w:rPr>
              <w:t>Wymagania wstępne</w:t>
            </w:r>
            <w:r w:rsidRPr="00DF4801">
              <w:t>:</w:t>
            </w:r>
          </w:p>
        </w:tc>
      </w:tr>
      <w:tr w:rsidR="00864BC6" w:rsidRPr="00DF4801" w14:paraId="061762C7" w14:textId="77777777" w:rsidTr="009961BA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4FC0" w14:textId="6EA8DF20" w:rsidR="00864BC6" w:rsidRDefault="00806AD9" w:rsidP="009961B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4A352098" w14:textId="77777777" w:rsidR="00864BC6" w:rsidRDefault="00864BC6">
      <w:pPr>
        <w:rPr>
          <w:rFonts w:asciiTheme="minorHAnsi" w:hAnsiTheme="minorHAnsi" w:cstheme="minorHAnsi"/>
          <w:b/>
        </w:rPr>
      </w:pPr>
    </w:p>
    <w:p w14:paraId="733038D0" w14:textId="77777777" w:rsidR="00864BC6" w:rsidRPr="00864BC6" w:rsidRDefault="00864BC6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</w:tblGrid>
      <w:tr w:rsidR="002233ED" w:rsidRPr="00864BC6" w14:paraId="59AF34AD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1C007C59" w14:textId="77777777" w:rsidR="002233ED" w:rsidRPr="00864BC6" w:rsidRDefault="006B2CB8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3.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Efekty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UCZENIA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SIĘ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wybrane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dla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2233ED" w:rsidRPr="00864BC6" w14:paraId="4D29EA5B" w14:textId="77777777">
        <w:trPr>
          <w:trHeight w:val="268"/>
        </w:trPr>
        <w:tc>
          <w:tcPr>
            <w:tcW w:w="10051" w:type="dxa"/>
            <w:gridSpan w:val="5"/>
          </w:tcPr>
          <w:p w14:paraId="3184C297" w14:textId="77777777" w:rsidR="002233ED" w:rsidRPr="00864BC6" w:rsidRDefault="002233E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233ED" w:rsidRPr="00864BC6" w14:paraId="7E4601B7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5C10742E" w14:textId="77777777" w:rsidR="002233ED" w:rsidRPr="00864BC6" w:rsidRDefault="006B2CB8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64BC6">
              <w:rPr>
                <w:rFonts w:asciiTheme="minorHAnsi" w:hAnsiTheme="minorHAnsi" w:cstheme="minorHAnsi"/>
                <w:b/>
                <w:i/>
              </w:rPr>
              <w:t>W</w:t>
            </w:r>
            <w:r w:rsidRPr="00864BC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864BC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2233ED" w:rsidRPr="00864BC6" w14:paraId="0D94991A" w14:textId="77777777">
        <w:trPr>
          <w:trHeight w:val="268"/>
        </w:trPr>
        <w:tc>
          <w:tcPr>
            <w:tcW w:w="10051" w:type="dxa"/>
            <w:gridSpan w:val="5"/>
          </w:tcPr>
          <w:p w14:paraId="5EBCD718" w14:textId="77777777" w:rsidR="002233ED" w:rsidRPr="00864BC6" w:rsidRDefault="002233E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233ED" w:rsidRPr="00864BC6" w14:paraId="7F81B038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18C224B5" w14:textId="77777777" w:rsidR="002233ED" w:rsidRPr="00864BC6" w:rsidRDefault="002233ED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6B06F850" w14:textId="77777777" w:rsidR="002233ED" w:rsidRPr="00864BC6" w:rsidRDefault="006B2CB8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864BC6">
              <w:rPr>
                <w:rFonts w:asciiTheme="minorHAnsi" w:hAnsiTheme="minorHAnsi" w:cstheme="minorHAnsi"/>
                <w:b/>
              </w:rPr>
              <w:t>efektu</w:t>
            </w:r>
            <w:r w:rsidRPr="00864BC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uczenia</w:t>
            </w:r>
            <w:r w:rsidRPr="00864BC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0570F69F" w14:textId="77777777" w:rsidR="002233ED" w:rsidRPr="00864BC6" w:rsidRDefault="006B2CB8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Opis</w:t>
            </w:r>
            <w:r w:rsidRPr="00864BC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założonego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dla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zajęć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efektu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uczenia</w:t>
            </w:r>
            <w:r w:rsidRPr="00864BC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59B1F845" w14:textId="77777777" w:rsidR="002233ED" w:rsidRPr="00864BC6" w:rsidRDefault="006B2CB8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864BC6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864BC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864BC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864BC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się</w:t>
            </w:r>
            <w:r w:rsidRPr="00864BC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864BC6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zna</w:t>
            </w:r>
            <w:r w:rsidRPr="00864BC6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1B8E45FC" w14:textId="77777777" w:rsidR="002233ED" w:rsidRPr="00864BC6" w:rsidRDefault="006B2CB8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864BC6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3C1FA2FF" w14:textId="77777777" w:rsidR="002233ED" w:rsidRPr="00864BC6" w:rsidRDefault="006B2CB8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24BCF14C" w14:textId="77777777" w:rsidR="002233ED" w:rsidRPr="00864BC6" w:rsidRDefault="006B2CB8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806AD9" w:rsidRPr="00864BC6" w14:paraId="0A8B5C4B" w14:textId="77777777" w:rsidTr="00F5238C">
        <w:trPr>
          <w:trHeight w:val="537"/>
        </w:trPr>
        <w:tc>
          <w:tcPr>
            <w:tcW w:w="1848" w:type="dxa"/>
          </w:tcPr>
          <w:p w14:paraId="2D525CB7" w14:textId="46130A17" w:rsidR="00806AD9" w:rsidRPr="00C32AD0" w:rsidRDefault="00806AD9" w:rsidP="00806AD9">
            <w:pPr>
              <w:ind w:left="168"/>
              <w:jc w:val="center"/>
              <w:rPr>
                <w:b/>
                <w:color w:val="000000" w:themeColor="text1"/>
              </w:rPr>
            </w:pPr>
            <w:r w:rsidRPr="00665C4A">
              <w:t>I.W1.</w:t>
            </w:r>
          </w:p>
        </w:tc>
        <w:tc>
          <w:tcPr>
            <w:tcW w:w="4844" w:type="dxa"/>
          </w:tcPr>
          <w:p w14:paraId="4BBBA26F" w14:textId="65B67929" w:rsidR="00806AD9" w:rsidRPr="00C32AD0" w:rsidRDefault="00806AD9" w:rsidP="00806AD9">
            <w:pPr>
              <w:ind w:left="163"/>
              <w:rPr>
                <w:b/>
                <w:color w:val="000000" w:themeColor="text1"/>
              </w:rPr>
            </w:pPr>
            <w:r w:rsidRPr="00665C4A">
              <w:t>pojęcie komunik</w:t>
            </w:r>
            <w:r>
              <w:t>acji werbalnej i pozawerbalnej;</w:t>
            </w:r>
          </w:p>
        </w:tc>
        <w:tc>
          <w:tcPr>
            <w:tcW w:w="1673" w:type="dxa"/>
            <w:vMerge w:val="restart"/>
            <w:vAlign w:val="center"/>
          </w:tcPr>
          <w:p w14:paraId="785360E0" w14:textId="77777777" w:rsidR="00806AD9" w:rsidRPr="008813D5" w:rsidRDefault="00806AD9" w:rsidP="00806AD9">
            <w:pPr>
              <w:ind w:left="138"/>
              <w:rPr>
                <w:b/>
              </w:rPr>
            </w:pPr>
            <w:r w:rsidRPr="008813D5">
              <w:t>Dyskusja w trakcie zajęć, ćwiczenia symulacyjne, rejestrowanie i odtwarzanie wystąpień przygotowanych przez studentów, ich ocena przez studentów i prowadzącego</w:t>
            </w:r>
            <w:r>
              <w:t>.</w:t>
            </w:r>
          </w:p>
        </w:tc>
        <w:tc>
          <w:tcPr>
            <w:tcW w:w="1686" w:type="dxa"/>
            <w:gridSpan w:val="2"/>
            <w:vMerge w:val="restart"/>
            <w:vAlign w:val="center"/>
          </w:tcPr>
          <w:p w14:paraId="31B86870" w14:textId="77777777" w:rsidR="00806AD9" w:rsidRPr="008813D5" w:rsidRDefault="00806AD9" w:rsidP="00806AD9">
            <w:pPr>
              <w:ind w:left="166"/>
              <w:rPr>
                <w:b/>
              </w:rPr>
            </w:pPr>
            <w:r w:rsidRPr="008813D5">
              <w:t>C1, C2, C3, C4, C5, C6, C7</w:t>
            </w:r>
          </w:p>
        </w:tc>
      </w:tr>
      <w:tr w:rsidR="00806AD9" w:rsidRPr="00864BC6" w14:paraId="75850FC2" w14:textId="77777777" w:rsidTr="00F5238C">
        <w:trPr>
          <w:trHeight w:val="537"/>
        </w:trPr>
        <w:tc>
          <w:tcPr>
            <w:tcW w:w="1848" w:type="dxa"/>
          </w:tcPr>
          <w:p w14:paraId="1F60674A" w14:textId="2003A673" w:rsidR="00806AD9" w:rsidRPr="00C32AD0" w:rsidRDefault="00806AD9" w:rsidP="00806AD9">
            <w:pPr>
              <w:pStyle w:val="TableParagraph"/>
              <w:ind w:left="168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65C4A">
              <w:t>I.W2.</w:t>
            </w:r>
          </w:p>
        </w:tc>
        <w:tc>
          <w:tcPr>
            <w:tcW w:w="4844" w:type="dxa"/>
          </w:tcPr>
          <w:p w14:paraId="506744A5" w14:textId="1884CE21" w:rsidR="00806AD9" w:rsidRPr="00C32AD0" w:rsidRDefault="00806AD9" w:rsidP="00806AD9">
            <w:pPr>
              <w:ind w:left="163"/>
              <w:rPr>
                <w:b/>
                <w:color w:val="000000" w:themeColor="text1"/>
              </w:rPr>
            </w:pPr>
            <w:r w:rsidRPr="00665C4A">
              <w:t xml:space="preserve">zagadnienia </w:t>
            </w:r>
            <w:r>
              <w:t>praktyki wystąpień publicznych;</w:t>
            </w:r>
          </w:p>
        </w:tc>
        <w:tc>
          <w:tcPr>
            <w:tcW w:w="1673" w:type="dxa"/>
            <w:vMerge/>
          </w:tcPr>
          <w:p w14:paraId="24C141B7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  <w:vMerge/>
          </w:tcPr>
          <w:p w14:paraId="2502BFCE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06AD9" w:rsidRPr="00864BC6" w14:paraId="32486252" w14:textId="77777777" w:rsidTr="00F5238C">
        <w:trPr>
          <w:trHeight w:val="537"/>
        </w:trPr>
        <w:tc>
          <w:tcPr>
            <w:tcW w:w="1848" w:type="dxa"/>
          </w:tcPr>
          <w:p w14:paraId="0CBA8216" w14:textId="0D3357FA" w:rsidR="00806AD9" w:rsidRPr="00C32AD0" w:rsidRDefault="00806AD9" w:rsidP="00806AD9">
            <w:pPr>
              <w:pStyle w:val="TableParagraph"/>
              <w:ind w:left="168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65C4A">
              <w:t>I.W3.</w:t>
            </w:r>
          </w:p>
        </w:tc>
        <w:tc>
          <w:tcPr>
            <w:tcW w:w="4844" w:type="dxa"/>
          </w:tcPr>
          <w:p w14:paraId="6A1D3C2A" w14:textId="1A6899AF" w:rsidR="00806AD9" w:rsidRPr="00C32AD0" w:rsidRDefault="00806AD9" w:rsidP="00806AD9">
            <w:pPr>
              <w:ind w:left="163"/>
              <w:rPr>
                <w:color w:val="000000" w:themeColor="text1"/>
              </w:rPr>
            </w:pPr>
            <w:r w:rsidRPr="00665C4A">
              <w:t>zasady etyki słowa i etykietę korespondencj</w:t>
            </w:r>
            <w:r>
              <w:t>i tradycyjnej i elektronicznej;</w:t>
            </w:r>
          </w:p>
        </w:tc>
        <w:tc>
          <w:tcPr>
            <w:tcW w:w="1673" w:type="dxa"/>
            <w:vMerge/>
          </w:tcPr>
          <w:p w14:paraId="7E99FD9B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  <w:vMerge/>
          </w:tcPr>
          <w:p w14:paraId="74A32827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06AD9" w:rsidRPr="00864BC6" w14:paraId="11B893E5" w14:textId="77777777" w:rsidTr="00F5238C">
        <w:trPr>
          <w:trHeight w:val="537"/>
        </w:trPr>
        <w:tc>
          <w:tcPr>
            <w:tcW w:w="1848" w:type="dxa"/>
          </w:tcPr>
          <w:p w14:paraId="1DF0AAE6" w14:textId="5C0B77AB" w:rsidR="00806AD9" w:rsidRPr="00C32AD0" w:rsidRDefault="00806AD9" w:rsidP="00806AD9">
            <w:pPr>
              <w:pStyle w:val="TableParagraph"/>
              <w:ind w:left="168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65C4A">
              <w:t>I.W4.</w:t>
            </w:r>
          </w:p>
        </w:tc>
        <w:tc>
          <w:tcPr>
            <w:tcW w:w="4844" w:type="dxa"/>
          </w:tcPr>
          <w:p w14:paraId="34D8FB7E" w14:textId="354D3866" w:rsidR="00806AD9" w:rsidRPr="00C32AD0" w:rsidRDefault="00806AD9" w:rsidP="00806AD9">
            <w:pPr>
              <w:ind w:left="163"/>
              <w:rPr>
                <w:color w:val="000000" w:themeColor="text1"/>
              </w:rPr>
            </w:pPr>
            <w:r w:rsidRPr="00665C4A">
              <w:t>zagadnienia popr</w:t>
            </w:r>
            <w:r>
              <w:t>awności i sprawności językowej;</w:t>
            </w:r>
          </w:p>
        </w:tc>
        <w:tc>
          <w:tcPr>
            <w:tcW w:w="1673" w:type="dxa"/>
            <w:vMerge/>
          </w:tcPr>
          <w:p w14:paraId="0334E49F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  <w:vMerge/>
          </w:tcPr>
          <w:p w14:paraId="1F33650E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06AD9" w:rsidRPr="00864BC6" w14:paraId="632A1BB7" w14:textId="77777777" w:rsidTr="00F5238C">
        <w:trPr>
          <w:trHeight w:val="537"/>
        </w:trPr>
        <w:tc>
          <w:tcPr>
            <w:tcW w:w="1848" w:type="dxa"/>
          </w:tcPr>
          <w:p w14:paraId="710E7F72" w14:textId="449D7E2D" w:rsidR="00806AD9" w:rsidRPr="00C32AD0" w:rsidRDefault="00806AD9" w:rsidP="00806AD9">
            <w:pPr>
              <w:pStyle w:val="TableParagraph"/>
              <w:ind w:left="168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65C4A">
              <w:t>I.W5.</w:t>
            </w:r>
          </w:p>
        </w:tc>
        <w:tc>
          <w:tcPr>
            <w:tcW w:w="4844" w:type="dxa"/>
          </w:tcPr>
          <w:p w14:paraId="543C2EA6" w14:textId="7FDDBB36" w:rsidR="00806AD9" w:rsidRPr="00C32AD0" w:rsidRDefault="00806AD9" w:rsidP="00806AD9">
            <w:pPr>
              <w:ind w:left="163"/>
              <w:rPr>
                <w:color w:val="000000" w:themeColor="text1"/>
              </w:rPr>
            </w:pPr>
            <w:r w:rsidRPr="00665C4A">
              <w:t>zasady em</w:t>
            </w:r>
            <w:r>
              <w:t>isji głosu.</w:t>
            </w:r>
          </w:p>
        </w:tc>
        <w:tc>
          <w:tcPr>
            <w:tcW w:w="1673" w:type="dxa"/>
            <w:vMerge/>
          </w:tcPr>
          <w:p w14:paraId="23D68846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  <w:vMerge/>
          </w:tcPr>
          <w:p w14:paraId="7836A378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45F4C" w:rsidRPr="00864BC6" w14:paraId="0EF68498" w14:textId="77777777">
        <w:trPr>
          <w:trHeight w:val="268"/>
        </w:trPr>
        <w:tc>
          <w:tcPr>
            <w:tcW w:w="10051" w:type="dxa"/>
            <w:gridSpan w:val="5"/>
          </w:tcPr>
          <w:p w14:paraId="617635B0" w14:textId="77777777" w:rsidR="00245F4C" w:rsidRPr="00864BC6" w:rsidRDefault="00245F4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45F4C" w:rsidRPr="00864BC6" w14:paraId="79810DCB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22498506" w14:textId="77777777" w:rsidR="00245F4C" w:rsidRPr="00864BC6" w:rsidRDefault="00245F4C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64BC6">
              <w:rPr>
                <w:rFonts w:asciiTheme="minorHAnsi" w:hAnsiTheme="minorHAnsi" w:cstheme="minorHAnsi"/>
                <w:b/>
                <w:i/>
              </w:rPr>
              <w:t>W</w:t>
            </w:r>
            <w:r w:rsidRPr="00864BC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864BC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45F4C" w:rsidRPr="00864BC6" w14:paraId="4BA2D193" w14:textId="77777777">
        <w:trPr>
          <w:trHeight w:val="268"/>
        </w:trPr>
        <w:tc>
          <w:tcPr>
            <w:tcW w:w="10051" w:type="dxa"/>
            <w:gridSpan w:val="5"/>
          </w:tcPr>
          <w:p w14:paraId="66FB240C" w14:textId="77777777" w:rsidR="00245F4C" w:rsidRPr="00864BC6" w:rsidRDefault="00245F4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45F4C" w:rsidRPr="00864BC6" w14:paraId="666FF76B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404EDFDA" w14:textId="77777777" w:rsidR="00245F4C" w:rsidRPr="00864BC6" w:rsidRDefault="00245F4C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2CEE73CE" w14:textId="77777777" w:rsidR="00245F4C" w:rsidRPr="00864BC6" w:rsidRDefault="00245F4C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864BC6">
              <w:rPr>
                <w:rFonts w:asciiTheme="minorHAnsi" w:hAnsiTheme="minorHAnsi" w:cstheme="minorHAnsi"/>
                <w:b/>
              </w:rPr>
              <w:t>efektu</w:t>
            </w:r>
            <w:r w:rsidRPr="00864BC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uczenia</w:t>
            </w:r>
            <w:r w:rsidRPr="00864BC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52DD75DC" w14:textId="77777777" w:rsidR="00245F4C" w:rsidRPr="00864BC6" w:rsidRDefault="00245F4C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Opis</w:t>
            </w:r>
            <w:r w:rsidRPr="00864BC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założonego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dla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zajęć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efektu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uczenia</w:t>
            </w:r>
            <w:r w:rsidRPr="00864BC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14FF5277" w14:textId="77777777" w:rsidR="00245F4C" w:rsidRPr="00864BC6" w:rsidRDefault="00245F4C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64BC6">
              <w:rPr>
                <w:rFonts w:asciiTheme="minorHAnsi" w:hAnsiTheme="minorHAnsi" w:cstheme="minorHAnsi"/>
                <w:b/>
                <w:i/>
              </w:rPr>
              <w:t>(po</w:t>
            </w:r>
            <w:r w:rsidRPr="00864BC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864BC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zajęć</w:t>
            </w:r>
            <w:r w:rsidRPr="00864BC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dla</w:t>
            </w:r>
            <w:r w:rsidRPr="00864BC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220B5508" w14:textId="77777777" w:rsidR="00245F4C" w:rsidRPr="00864BC6" w:rsidRDefault="00245F4C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64BC6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864BC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864BC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864BC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się</w:t>
            </w:r>
            <w:r w:rsidRPr="00864BC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864BC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umie</w:t>
            </w:r>
            <w:r w:rsidRPr="00864BC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864BC6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7C9D76B" w14:textId="77777777" w:rsidR="00245F4C" w:rsidRPr="00864BC6" w:rsidRDefault="00245F4C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0559F09A" w14:textId="77777777" w:rsidR="00245F4C" w:rsidRPr="00864BC6" w:rsidRDefault="00245F4C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806AD9" w:rsidRPr="00864BC6" w14:paraId="7265BDE0" w14:textId="77777777" w:rsidTr="00C67609">
        <w:trPr>
          <w:trHeight w:val="537"/>
        </w:trPr>
        <w:tc>
          <w:tcPr>
            <w:tcW w:w="1848" w:type="dxa"/>
          </w:tcPr>
          <w:p w14:paraId="7073BBE7" w14:textId="6BFC40E8" w:rsidR="00806AD9" w:rsidRPr="00C32AD0" w:rsidRDefault="00806AD9" w:rsidP="00806AD9">
            <w:pPr>
              <w:pStyle w:val="TableParagraph"/>
              <w:ind w:left="168" w:right="121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65C4A">
              <w:t>I.U1.</w:t>
            </w:r>
          </w:p>
        </w:tc>
        <w:tc>
          <w:tcPr>
            <w:tcW w:w="4844" w:type="dxa"/>
          </w:tcPr>
          <w:p w14:paraId="22FC8CAC" w14:textId="5769D496" w:rsidR="00806AD9" w:rsidRPr="008813D5" w:rsidRDefault="00806AD9" w:rsidP="00806AD9">
            <w:pPr>
              <w:ind w:left="163"/>
            </w:pPr>
            <w:r w:rsidRPr="00665C4A">
              <w:t>sprawnie komunikować się;</w:t>
            </w:r>
          </w:p>
        </w:tc>
        <w:tc>
          <w:tcPr>
            <w:tcW w:w="1673" w:type="dxa"/>
            <w:vMerge w:val="restart"/>
            <w:vAlign w:val="center"/>
          </w:tcPr>
          <w:p w14:paraId="4DAD70C9" w14:textId="77777777" w:rsidR="00806AD9" w:rsidRPr="008813D5" w:rsidRDefault="00806AD9" w:rsidP="00806AD9">
            <w:pPr>
              <w:ind w:left="138"/>
              <w:rPr>
                <w:b/>
              </w:rPr>
            </w:pPr>
            <w:r w:rsidRPr="008813D5">
              <w:t>Dyskusja w trakcie zajęć, ćwiczenia symulacyjne, rejestrowanie i odtwarzanie wystąpień przygotowanych przez studentów, ich ocena przez studentów i prowadzącego</w:t>
            </w:r>
            <w:r>
              <w:t>.</w:t>
            </w:r>
          </w:p>
        </w:tc>
        <w:tc>
          <w:tcPr>
            <w:tcW w:w="1686" w:type="dxa"/>
            <w:gridSpan w:val="2"/>
            <w:vMerge w:val="restart"/>
            <w:vAlign w:val="center"/>
          </w:tcPr>
          <w:p w14:paraId="11CCA1BE" w14:textId="77777777" w:rsidR="00806AD9" w:rsidRPr="008813D5" w:rsidRDefault="00806AD9" w:rsidP="00806AD9">
            <w:pPr>
              <w:ind w:left="166"/>
              <w:rPr>
                <w:b/>
              </w:rPr>
            </w:pPr>
            <w:r w:rsidRPr="008813D5">
              <w:t>C1, C2, C3, C4, C5, C6, C7</w:t>
            </w:r>
          </w:p>
        </w:tc>
      </w:tr>
      <w:tr w:rsidR="00806AD9" w:rsidRPr="00864BC6" w14:paraId="0F9AF70F" w14:textId="77777777" w:rsidTr="00C67609">
        <w:trPr>
          <w:trHeight w:val="537"/>
        </w:trPr>
        <w:tc>
          <w:tcPr>
            <w:tcW w:w="1848" w:type="dxa"/>
          </w:tcPr>
          <w:p w14:paraId="443241FF" w14:textId="2516A5A6" w:rsidR="00806AD9" w:rsidRPr="00C32AD0" w:rsidRDefault="00806AD9" w:rsidP="00806AD9">
            <w:pPr>
              <w:pStyle w:val="TableParagraph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65C4A">
              <w:t>I.U2.</w:t>
            </w:r>
          </w:p>
        </w:tc>
        <w:tc>
          <w:tcPr>
            <w:tcW w:w="4844" w:type="dxa"/>
          </w:tcPr>
          <w:p w14:paraId="571AA4A2" w14:textId="7E978EAD" w:rsidR="00806AD9" w:rsidRPr="008813D5" w:rsidRDefault="00806AD9" w:rsidP="00806AD9">
            <w:pPr>
              <w:ind w:left="163"/>
              <w:rPr>
                <w:bCs/>
              </w:rPr>
            </w:pPr>
            <w:r w:rsidRPr="00665C4A">
              <w:t>pop</w:t>
            </w:r>
            <w:r>
              <w:t>rawnie używać języka polskiego;</w:t>
            </w:r>
          </w:p>
        </w:tc>
        <w:tc>
          <w:tcPr>
            <w:tcW w:w="1673" w:type="dxa"/>
            <w:vMerge/>
          </w:tcPr>
          <w:p w14:paraId="342AC241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  <w:vMerge/>
          </w:tcPr>
          <w:p w14:paraId="676B0490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06AD9" w:rsidRPr="00864BC6" w14:paraId="12C8E203" w14:textId="77777777" w:rsidTr="00C67609">
        <w:trPr>
          <w:trHeight w:val="537"/>
        </w:trPr>
        <w:tc>
          <w:tcPr>
            <w:tcW w:w="1848" w:type="dxa"/>
          </w:tcPr>
          <w:p w14:paraId="4704BFC2" w14:textId="7A29DBFC" w:rsidR="00806AD9" w:rsidRPr="00C32AD0" w:rsidRDefault="00806AD9" w:rsidP="00806AD9">
            <w:pPr>
              <w:pStyle w:val="TableParagraph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65C4A">
              <w:t>I.U3.</w:t>
            </w:r>
          </w:p>
        </w:tc>
        <w:tc>
          <w:tcPr>
            <w:tcW w:w="4844" w:type="dxa"/>
          </w:tcPr>
          <w:p w14:paraId="1C3D4FFE" w14:textId="39CB1C16" w:rsidR="00806AD9" w:rsidRPr="008813D5" w:rsidRDefault="00806AD9" w:rsidP="00806AD9">
            <w:pPr>
              <w:ind w:left="163"/>
              <w:rPr>
                <w:b/>
              </w:rPr>
            </w:pPr>
            <w:r w:rsidRPr="00665C4A">
              <w:t>skutecznie st</w:t>
            </w:r>
            <w:r>
              <w:t>osować zasady emisji głosu.</w:t>
            </w:r>
          </w:p>
        </w:tc>
        <w:tc>
          <w:tcPr>
            <w:tcW w:w="1673" w:type="dxa"/>
            <w:vMerge/>
          </w:tcPr>
          <w:p w14:paraId="773286EE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  <w:vMerge/>
          </w:tcPr>
          <w:p w14:paraId="686F597C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06AD9" w:rsidRPr="00864BC6" w14:paraId="28F3128C" w14:textId="77777777" w:rsidTr="00C67609">
        <w:trPr>
          <w:trHeight w:val="537"/>
        </w:trPr>
        <w:tc>
          <w:tcPr>
            <w:tcW w:w="1848" w:type="dxa"/>
          </w:tcPr>
          <w:p w14:paraId="3F933926" w14:textId="0A127391" w:rsidR="00806AD9" w:rsidRPr="00C32AD0" w:rsidRDefault="00806AD9" w:rsidP="00806AD9">
            <w:pPr>
              <w:pStyle w:val="TableParagraph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65C4A">
              <w:t>I.U1.</w:t>
            </w:r>
          </w:p>
        </w:tc>
        <w:tc>
          <w:tcPr>
            <w:tcW w:w="4844" w:type="dxa"/>
          </w:tcPr>
          <w:p w14:paraId="0E043927" w14:textId="6A00ABAC" w:rsidR="00806AD9" w:rsidRPr="008813D5" w:rsidRDefault="00806AD9" w:rsidP="00806AD9">
            <w:pPr>
              <w:ind w:left="163"/>
              <w:rPr>
                <w:b/>
              </w:rPr>
            </w:pPr>
            <w:r w:rsidRPr="00665C4A">
              <w:t>sprawnie komunikować się;</w:t>
            </w:r>
          </w:p>
        </w:tc>
        <w:tc>
          <w:tcPr>
            <w:tcW w:w="1673" w:type="dxa"/>
            <w:vMerge/>
          </w:tcPr>
          <w:p w14:paraId="5311588C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  <w:vMerge/>
          </w:tcPr>
          <w:p w14:paraId="5B7EC25B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06AD9" w:rsidRPr="00864BC6" w14:paraId="4555E069" w14:textId="77777777" w:rsidTr="00C67609">
        <w:trPr>
          <w:trHeight w:val="537"/>
        </w:trPr>
        <w:tc>
          <w:tcPr>
            <w:tcW w:w="1848" w:type="dxa"/>
          </w:tcPr>
          <w:p w14:paraId="101B5782" w14:textId="023949B2" w:rsidR="00806AD9" w:rsidRPr="00C32AD0" w:rsidRDefault="00806AD9" w:rsidP="00806AD9">
            <w:pPr>
              <w:pStyle w:val="TableParagraph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65C4A">
              <w:t>I.U2.</w:t>
            </w:r>
          </w:p>
        </w:tc>
        <w:tc>
          <w:tcPr>
            <w:tcW w:w="4844" w:type="dxa"/>
          </w:tcPr>
          <w:p w14:paraId="03F8D71E" w14:textId="533A13D6" w:rsidR="00806AD9" w:rsidRPr="008813D5" w:rsidRDefault="00806AD9" w:rsidP="00806AD9">
            <w:pPr>
              <w:ind w:left="163"/>
              <w:rPr>
                <w:b/>
              </w:rPr>
            </w:pPr>
            <w:r w:rsidRPr="00665C4A">
              <w:t>pop</w:t>
            </w:r>
            <w:r>
              <w:t>rawnie używać języka polskiego;</w:t>
            </w:r>
          </w:p>
        </w:tc>
        <w:tc>
          <w:tcPr>
            <w:tcW w:w="1673" w:type="dxa"/>
            <w:vMerge/>
          </w:tcPr>
          <w:p w14:paraId="7C6158E9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  <w:vMerge/>
          </w:tcPr>
          <w:p w14:paraId="3D9CD9A2" w14:textId="77777777" w:rsidR="00806AD9" w:rsidRPr="00864BC6" w:rsidRDefault="00806AD9" w:rsidP="00806AD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45F4C" w:rsidRPr="00864BC6" w14:paraId="4C3A2C83" w14:textId="77777777">
        <w:trPr>
          <w:trHeight w:val="268"/>
        </w:trPr>
        <w:tc>
          <w:tcPr>
            <w:tcW w:w="1848" w:type="dxa"/>
          </w:tcPr>
          <w:p w14:paraId="0A8EFDB4" w14:textId="77777777" w:rsidR="00245F4C" w:rsidRPr="00864BC6" w:rsidRDefault="00245F4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2AA7A8E6" w14:textId="77777777" w:rsidR="00245F4C" w:rsidRPr="00864BC6" w:rsidRDefault="00245F4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73" w:type="dxa"/>
          </w:tcPr>
          <w:p w14:paraId="7D075678" w14:textId="77777777" w:rsidR="00245F4C" w:rsidRPr="00864BC6" w:rsidRDefault="00245F4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1D8D2E69" w14:textId="77777777" w:rsidR="00245F4C" w:rsidRPr="00864BC6" w:rsidRDefault="00245F4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45F4C" w:rsidRPr="00864BC6" w14:paraId="6B3187A7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6ECA8A88" w14:textId="77777777" w:rsidR="00245F4C" w:rsidRPr="00864BC6" w:rsidRDefault="00245F4C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64BC6">
              <w:rPr>
                <w:rFonts w:asciiTheme="minorHAnsi" w:hAnsiTheme="minorHAnsi" w:cstheme="minorHAnsi"/>
                <w:b/>
                <w:i/>
              </w:rPr>
              <w:t>W</w:t>
            </w:r>
            <w:r w:rsidRPr="00864BC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864BC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864BC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245F4C" w:rsidRPr="00864BC6" w14:paraId="0E204467" w14:textId="77777777">
        <w:trPr>
          <w:trHeight w:val="268"/>
        </w:trPr>
        <w:tc>
          <w:tcPr>
            <w:tcW w:w="10051" w:type="dxa"/>
            <w:gridSpan w:val="5"/>
          </w:tcPr>
          <w:p w14:paraId="662E026F" w14:textId="77777777" w:rsidR="00245F4C" w:rsidRPr="00864BC6" w:rsidRDefault="00245F4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45F4C" w:rsidRPr="00864BC6" w14:paraId="77EDEC3D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06ECE25D" w14:textId="77777777" w:rsidR="00245F4C" w:rsidRPr="00864BC6" w:rsidRDefault="00245F4C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864BC6">
              <w:rPr>
                <w:rFonts w:asciiTheme="minorHAnsi" w:hAnsiTheme="minorHAnsi" w:cstheme="minorHAnsi"/>
                <w:b/>
              </w:rPr>
              <w:t>efektu</w:t>
            </w:r>
            <w:r w:rsidRPr="00864BC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uczenia</w:t>
            </w:r>
            <w:r w:rsidRPr="00864BC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8B4AD14" w14:textId="77777777" w:rsidR="00245F4C" w:rsidRPr="00864BC6" w:rsidRDefault="00245F4C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Opis</w:t>
            </w:r>
            <w:r w:rsidRPr="00864BC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założonego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dla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zajęć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efektu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uczenia</w:t>
            </w:r>
            <w:r w:rsidRPr="00864BC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5660A0F2" w14:textId="77777777" w:rsidR="00245F4C" w:rsidRPr="00864BC6" w:rsidRDefault="00245F4C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64BC6">
              <w:rPr>
                <w:rFonts w:asciiTheme="minorHAnsi" w:hAnsiTheme="minorHAnsi" w:cstheme="minorHAnsi"/>
                <w:b/>
                <w:i/>
              </w:rPr>
              <w:t>(po</w:t>
            </w:r>
            <w:r w:rsidRPr="00864BC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864BC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zajęć</w:t>
            </w:r>
            <w:r w:rsidRPr="00864BC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dla</w:t>
            </w:r>
            <w:r w:rsidRPr="00864BC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540B4518" w14:textId="77777777" w:rsidR="00245F4C" w:rsidRPr="00864BC6" w:rsidRDefault="00245F4C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64BC6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864BC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864BC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864BC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się</w:t>
            </w:r>
            <w:r w:rsidRPr="00864BC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864BC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>jest</w:t>
            </w:r>
            <w:r w:rsidRPr="00864BC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864BC6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4F669A1C" w14:textId="77777777" w:rsidR="00245F4C" w:rsidRPr="00864BC6" w:rsidRDefault="00245F4C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Sposób</w:t>
            </w:r>
            <w:r w:rsidRPr="00864BC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2E330FB2" w14:textId="77777777" w:rsidR="00245F4C" w:rsidRPr="00864BC6" w:rsidRDefault="00245F4C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806AD9" w:rsidRPr="00864BC6" w14:paraId="61732516" w14:textId="77777777" w:rsidTr="004E6415">
        <w:trPr>
          <w:trHeight w:val="534"/>
        </w:trPr>
        <w:tc>
          <w:tcPr>
            <w:tcW w:w="1848" w:type="dxa"/>
          </w:tcPr>
          <w:p w14:paraId="7D8CD26C" w14:textId="68193EBF" w:rsidR="00806AD9" w:rsidRPr="00C32AD0" w:rsidRDefault="00806AD9" w:rsidP="00806AD9">
            <w:pPr>
              <w:pStyle w:val="TableParagraph"/>
              <w:ind w:left="168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65C4A">
              <w:lastRenderedPageBreak/>
              <w:t>I.K1.</w:t>
            </w:r>
          </w:p>
        </w:tc>
        <w:tc>
          <w:tcPr>
            <w:tcW w:w="4844" w:type="dxa"/>
          </w:tcPr>
          <w:p w14:paraId="1E717997" w14:textId="459F589B" w:rsidR="00806AD9" w:rsidRPr="008813D5" w:rsidRDefault="00806AD9" w:rsidP="00806AD9">
            <w:pPr>
              <w:ind w:left="163"/>
              <w:rPr>
                <w:bCs/>
              </w:rPr>
            </w:pPr>
            <w:r>
              <w:t>dbałości o kulturę wypowiedzi.</w:t>
            </w:r>
          </w:p>
        </w:tc>
        <w:tc>
          <w:tcPr>
            <w:tcW w:w="1922" w:type="dxa"/>
            <w:gridSpan w:val="2"/>
            <w:vAlign w:val="center"/>
          </w:tcPr>
          <w:p w14:paraId="02524F2E" w14:textId="77777777" w:rsidR="00806AD9" w:rsidRPr="008813D5" w:rsidRDefault="00806AD9" w:rsidP="00806AD9">
            <w:pPr>
              <w:ind w:left="138"/>
              <w:rPr>
                <w:b/>
              </w:rPr>
            </w:pPr>
            <w:r w:rsidRPr="008813D5">
              <w:t>Dyskusja w trakcie zajęć, ćwiczenia symulacyjne, rejestrowanie i odtwarzanie wystąpień przygotowanych przez studentów, ich ocena przez studentów i prowadzącego</w:t>
            </w:r>
            <w:r>
              <w:t>.</w:t>
            </w:r>
          </w:p>
        </w:tc>
        <w:tc>
          <w:tcPr>
            <w:tcW w:w="1437" w:type="dxa"/>
            <w:vAlign w:val="center"/>
          </w:tcPr>
          <w:p w14:paraId="2AB44977" w14:textId="77777777" w:rsidR="00806AD9" w:rsidRPr="008813D5" w:rsidRDefault="00806AD9" w:rsidP="00806AD9">
            <w:pPr>
              <w:ind w:left="166"/>
              <w:rPr>
                <w:b/>
              </w:rPr>
            </w:pPr>
            <w:r w:rsidRPr="008813D5">
              <w:t>C1, C2, C3, C4, C5, C6, C7</w:t>
            </w:r>
          </w:p>
        </w:tc>
      </w:tr>
    </w:tbl>
    <w:p w14:paraId="621C98F8" w14:textId="77777777" w:rsidR="002233ED" w:rsidRPr="00864BC6" w:rsidRDefault="002233ED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2233ED" w:rsidRPr="00864BC6" w14:paraId="7A55B97F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7E255C60" w14:textId="77777777" w:rsidR="002233ED" w:rsidRPr="00864BC6" w:rsidRDefault="006B2CB8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864BC6">
              <w:rPr>
                <w:rFonts w:asciiTheme="minorHAnsi" w:hAnsiTheme="minorHAnsi" w:cstheme="minorHAnsi"/>
                <w:b/>
              </w:rPr>
              <w:t>4.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Treści</w:t>
            </w:r>
            <w:r w:rsidRPr="00864BC6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864BC6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2233ED" w:rsidRPr="00864BC6" w14:paraId="33876EFE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45BA2942" w14:textId="77777777" w:rsidR="002233ED" w:rsidRPr="00864BC6" w:rsidRDefault="006B2CB8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11CDA704" w14:textId="77777777" w:rsidR="002233ED" w:rsidRPr="00864BC6" w:rsidRDefault="006B2CB8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uczenia</w:t>
            </w:r>
            <w:r w:rsidRPr="00864BC6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198CF65C" w14:textId="77777777" w:rsidR="002233ED" w:rsidRPr="00864BC6" w:rsidRDefault="006B2CB8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Treści</w:t>
            </w:r>
            <w:r w:rsidRPr="00864BC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4FD3D9D9" w14:textId="77777777" w:rsidR="002233ED" w:rsidRPr="00864BC6" w:rsidRDefault="006B2CB8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Odniesienie do efektów</w:t>
            </w:r>
            <w:r w:rsidRPr="00864BC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uczenia</w:t>
            </w:r>
            <w:r w:rsidRPr="00864BC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</w:rPr>
              <w:t>się-</w:t>
            </w:r>
          </w:p>
          <w:p w14:paraId="0D593D0A" w14:textId="77777777" w:rsidR="002233ED" w:rsidRPr="00864BC6" w:rsidRDefault="006B2CB8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</w:tbl>
    <w:p w14:paraId="6DB9CF40" w14:textId="77777777" w:rsidR="002233ED" w:rsidRPr="00864BC6" w:rsidRDefault="002233ED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D06462" w:rsidRPr="00864BC6" w14:paraId="11D1F0CB" w14:textId="77777777" w:rsidTr="00D06462">
        <w:trPr>
          <w:trHeight w:val="537"/>
        </w:trPr>
        <w:tc>
          <w:tcPr>
            <w:tcW w:w="1772" w:type="dxa"/>
          </w:tcPr>
          <w:p w14:paraId="0C50C74F" w14:textId="4F1325AD" w:rsidR="00D06462" w:rsidRPr="00806AD9" w:rsidRDefault="00806AD9" w:rsidP="00806AD9">
            <w:pPr>
              <w:ind w:left="168"/>
              <w:jc w:val="center"/>
            </w:pPr>
            <w:r>
              <w:t xml:space="preserve">T </w:t>
            </w:r>
            <w:r w:rsidR="00D06462" w:rsidRPr="00806AD9">
              <w:t>1</w:t>
            </w:r>
            <w:r>
              <w:t>.</w:t>
            </w:r>
          </w:p>
        </w:tc>
        <w:tc>
          <w:tcPr>
            <w:tcW w:w="6001" w:type="dxa"/>
          </w:tcPr>
          <w:p w14:paraId="11FADB52" w14:textId="77777777" w:rsidR="00D06462" w:rsidRPr="008813D5" w:rsidRDefault="00D06462" w:rsidP="00806AD9">
            <w:pPr>
              <w:ind w:left="239"/>
              <w:jc w:val="center"/>
              <w:rPr>
                <w:u w:val="single"/>
              </w:rPr>
            </w:pPr>
            <w:r w:rsidRPr="008813D5">
              <w:rPr>
                <w:u w:val="single"/>
              </w:rPr>
              <w:t>Wprowadzenie teoretyczne</w:t>
            </w:r>
          </w:p>
          <w:p w14:paraId="5FBCA66A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Autoprezentacja a oszukiwanie</w:t>
            </w:r>
          </w:p>
          <w:p w14:paraId="6349113D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Historia badań nad autoprezentacją</w:t>
            </w:r>
          </w:p>
          <w:p w14:paraId="05273E1C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Taktyki autoprezentacji</w:t>
            </w:r>
          </w:p>
          <w:p w14:paraId="4D866FB1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Dlaczego autoprezentacja?</w:t>
            </w:r>
          </w:p>
          <w:p w14:paraId="3977C9FE" w14:textId="77777777" w:rsidR="00D06462" w:rsidRPr="008813D5" w:rsidRDefault="00D06462" w:rsidP="00806AD9">
            <w:pPr>
              <w:ind w:left="239"/>
              <w:jc w:val="center"/>
              <w:rPr>
                <w:b/>
              </w:rPr>
            </w:pPr>
            <w:r w:rsidRPr="008813D5">
              <w:t>Samokontrola zachowania</w:t>
            </w:r>
          </w:p>
        </w:tc>
        <w:tc>
          <w:tcPr>
            <w:tcW w:w="2269" w:type="dxa"/>
            <w:vMerge w:val="restart"/>
            <w:vAlign w:val="center"/>
          </w:tcPr>
          <w:p w14:paraId="66A1ABAF" w14:textId="77777777" w:rsidR="00806AD9" w:rsidRDefault="00806AD9" w:rsidP="00806AD9">
            <w:r w:rsidRPr="00665C4A">
              <w:t>I.W1.</w:t>
            </w:r>
          </w:p>
          <w:p w14:paraId="634453E8" w14:textId="77777777" w:rsidR="00806AD9" w:rsidRDefault="00806AD9" w:rsidP="00806AD9">
            <w:r w:rsidRPr="00665C4A">
              <w:t>I.W2.</w:t>
            </w:r>
          </w:p>
          <w:p w14:paraId="4F53C45F" w14:textId="77777777" w:rsidR="00806AD9" w:rsidRDefault="00806AD9" w:rsidP="00806AD9">
            <w:r w:rsidRPr="00665C4A">
              <w:t>I.W3.</w:t>
            </w:r>
          </w:p>
          <w:p w14:paraId="5BA1493A" w14:textId="77777777" w:rsidR="00806AD9" w:rsidRDefault="00806AD9" w:rsidP="00806AD9">
            <w:r w:rsidRPr="00665C4A">
              <w:t>I.W4.</w:t>
            </w:r>
          </w:p>
          <w:p w14:paraId="5583124E" w14:textId="77777777" w:rsidR="00806AD9" w:rsidRDefault="00806AD9" w:rsidP="00806AD9">
            <w:r w:rsidRPr="00665C4A">
              <w:t>I.W5.</w:t>
            </w:r>
          </w:p>
          <w:p w14:paraId="20622B2E" w14:textId="77777777" w:rsidR="00806AD9" w:rsidRDefault="00806AD9" w:rsidP="00806AD9">
            <w:r w:rsidRPr="00665C4A">
              <w:t>I.U1.</w:t>
            </w:r>
          </w:p>
          <w:p w14:paraId="711F4C50" w14:textId="77777777" w:rsidR="00806AD9" w:rsidRDefault="00806AD9" w:rsidP="00806AD9">
            <w:r w:rsidRPr="00665C4A">
              <w:t>I.U2.</w:t>
            </w:r>
          </w:p>
          <w:p w14:paraId="58BF99A3" w14:textId="77777777" w:rsidR="00806AD9" w:rsidRDefault="00806AD9" w:rsidP="00806AD9">
            <w:r w:rsidRPr="00665C4A">
              <w:t>I.U3.</w:t>
            </w:r>
          </w:p>
          <w:p w14:paraId="4975F6BA" w14:textId="77777777" w:rsidR="00806AD9" w:rsidRDefault="00806AD9" w:rsidP="00806AD9">
            <w:r w:rsidRPr="00665C4A">
              <w:t>I.U1.</w:t>
            </w:r>
          </w:p>
          <w:p w14:paraId="4D8728B8" w14:textId="77777777" w:rsidR="00806AD9" w:rsidRDefault="00806AD9" w:rsidP="00806AD9">
            <w:r w:rsidRPr="00665C4A">
              <w:t>I.U2.</w:t>
            </w:r>
          </w:p>
          <w:p w14:paraId="5531EAF1" w14:textId="77777777" w:rsidR="00806AD9" w:rsidRDefault="00806AD9" w:rsidP="00806AD9">
            <w:r w:rsidRPr="00665C4A">
              <w:t>I.K1.</w:t>
            </w:r>
          </w:p>
          <w:p w14:paraId="438CF64E" w14:textId="3B7D8C66" w:rsidR="00D06462" w:rsidRDefault="00D06462" w:rsidP="00D06462">
            <w:pPr>
              <w:ind w:left="191"/>
            </w:pPr>
          </w:p>
        </w:tc>
      </w:tr>
      <w:tr w:rsidR="00D06462" w:rsidRPr="00864BC6" w14:paraId="5CC7F058" w14:textId="77777777">
        <w:trPr>
          <w:trHeight w:val="537"/>
        </w:trPr>
        <w:tc>
          <w:tcPr>
            <w:tcW w:w="1772" w:type="dxa"/>
          </w:tcPr>
          <w:p w14:paraId="3E0F6926" w14:textId="16BC40EB" w:rsidR="00D06462" w:rsidRPr="00806AD9" w:rsidRDefault="00806AD9" w:rsidP="00806AD9">
            <w:pPr>
              <w:ind w:left="168"/>
              <w:jc w:val="center"/>
            </w:pPr>
            <w:r>
              <w:t xml:space="preserve">T </w:t>
            </w:r>
            <w:r w:rsidR="00D06462" w:rsidRPr="00806AD9">
              <w:t>2</w:t>
            </w:r>
            <w:r>
              <w:t>.</w:t>
            </w:r>
          </w:p>
        </w:tc>
        <w:tc>
          <w:tcPr>
            <w:tcW w:w="6001" w:type="dxa"/>
          </w:tcPr>
          <w:p w14:paraId="7041A2A1" w14:textId="77777777" w:rsidR="00D06462" w:rsidRPr="008813D5" w:rsidRDefault="00D06462" w:rsidP="00806AD9">
            <w:pPr>
              <w:ind w:left="239"/>
              <w:jc w:val="center"/>
              <w:rPr>
                <w:u w:val="single"/>
              </w:rPr>
            </w:pPr>
            <w:r w:rsidRPr="008813D5">
              <w:rPr>
                <w:u w:val="single"/>
              </w:rPr>
              <w:t>Kwestie praktyczne</w:t>
            </w:r>
          </w:p>
          <w:p w14:paraId="2108F3CD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Wizerunek publiczny – elementy składowe</w:t>
            </w:r>
          </w:p>
          <w:p w14:paraId="6F7DB5F1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Autoprezentacja – wypowiedzi, zachowania i sygnały niewerbalne</w:t>
            </w:r>
          </w:p>
          <w:p w14:paraId="44B9E0C7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Zachowanie i wypowiedzi</w:t>
            </w:r>
          </w:p>
          <w:p w14:paraId="29F1004C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Gesty uniwersalne</w:t>
            </w:r>
          </w:p>
          <w:p w14:paraId="1DA51A76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Moc twoich rąk</w:t>
            </w:r>
          </w:p>
          <w:p w14:paraId="61F4D2D8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Jak nawiązać dobry kontakt?</w:t>
            </w:r>
          </w:p>
          <w:p w14:paraId="0849883B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Miejsce w kadrze</w:t>
            </w:r>
          </w:p>
          <w:p w14:paraId="07FBF828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Przejmowanie kontroli za pomocą uścisku dłoni</w:t>
            </w:r>
          </w:p>
          <w:p w14:paraId="686BDD43" w14:textId="77777777" w:rsidR="00D06462" w:rsidRPr="008813D5" w:rsidRDefault="00D06462" w:rsidP="00806AD9">
            <w:pPr>
              <w:ind w:left="239"/>
              <w:jc w:val="center"/>
              <w:rPr>
                <w:b/>
              </w:rPr>
            </w:pPr>
            <w:r w:rsidRPr="008813D5">
              <w:t>Magia uśmiechu – podstawowe typy uśmiechu</w:t>
            </w:r>
          </w:p>
        </w:tc>
        <w:tc>
          <w:tcPr>
            <w:tcW w:w="2269" w:type="dxa"/>
            <w:vMerge/>
          </w:tcPr>
          <w:p w14:paraId="0D143F2A" w14:textId="77777777" w:rsidR="00D06462" w:rsidRPr="00864BC6" w:rsidRDefault="00D06462" w:rsidP="008B4F4C">
            <w:pPr>
              <w:pStyle w:val="TableParagraph"/>
              <w:ind w:left="168"/>
              <w:rPr>
                <w:rFonts w:asciiTheme="minorHAnsi" w:hAnsiTheme="minorHAnsi" w:cstheme="minorHAnsi"/>
              </w:rPr>
            </w:pPr>
          </w:p>
        </w:tc>
      </w:tr>
      <w:tr w:rsidR="00D06462" w:rsidRPr="00864BC6" w14:paraId="5CCDA897" w14:textId="77777777" w:rsidTr="00D06462">
        <w:trPr>
          <w:trHeight w:val="537"/>
        </w:trPr>
        <w:tc>
          <w:tcPr>
            <w:tcW w:w="1772" w:type="dxa"/>
          </w:tcPr>
          <w:p w14:paraId="7D5C41BF" w14:textId="0A19B187" w:rsidR="00D06462" w:rsidRPr="00806AD9" w:rsidRDefault="00806AD9" w:rsidP="00806AD9">
            <w:pPr>
              <w:ind w:left="168"/>
              <w:jc w:val="center"/>
            </w:pPr>
            <w:r>
              <w:t xml:space="preserve">T </w:t>
            </w:r>
            <w:r w:rsidR="00D06462" w:rsidRPr="00806AD9">
              <w:t>3</w:t>
            </w:r>
            <w:r>
              <w:t>.</w:t>
            </w:r>
          </w:p>
        </w:tc>
        <w:tc>
          <w:tcPr>
            <w:tcW w:w="6001" w:type="dxa"/>
          </w:tcPr>
          <w:p w14:paraId="57533E29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Gesty rąk</w:t>
            </w:r>
          </w:p>
          <w:p w14:paraId="2F849BD0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Gesty dłoni i kciuków</w:t>
            </w:r>
          </w:p>
          <w:p w14:paraId="0D5A4A24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Gesty wyrażające ocenę i fałsz</w:t>
            </w:r>
          </w:p>
          <w:p w14:paraId="5BDAF6CE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Sygnały wzrokowe</w:t>
            </w:r>
          </w:p>
          <w:p w14:paraId="7A3B31B9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Widzenie obwodowe a widzenie lunetowe</w:t>
            </w:r>
          </w:p>
          <w:p w14:paraId="4BEF6DD5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Jak przedstawiać informacje wizualne?</w:t>
            </w:r>
          </w:p>
          <w:p w14:paraId="3B556650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Przestrzeń osobista</w:t>
            </w:r>
          </w:p>
          <w:p w14:paraId="5642CE0C" w14:textId="77777777" w:rsidR="00D06462" w:rsidRPr="008813D5" w:rsidRDefault="00D06462" w:rsidP="00806AD9">
            <w:pPr>
              <w:ind w:left="239"/>
              <w:jc w:val="center"/>
              <w:rPr>
                <w:b/>
              </w:rPr>
            </w:pPr>
            <w:r w:rsidRPr="008813D5">
              <w:t>Mowa ciała a wizerunek</w:t>
            </w:r>
          </w:p>
        </w:tc>
        <w:tc>
          <w:tcPr>
            <w:tcW w:w="2269" w:type="dxa"/>
            <w:vMerge/>
            <w:tcBorders>
              <w:bottom w:val="nil"/>
            </w:tcBorders>
          </w:tcPr>
          <w:p w14:paraId="5BE78B08" w14:textId="77777777" w:rsidR="00D06462" w:rsidRPr="00864BC6" w:rsidRDefault="00D06462" w:rsidP="008B4F4C">
            <w:pPr>
              <w:pStyle w:val="TableParagraph"/>
              <w:ind w:left="168"/>
              <w:rPr>
                <w:rFonts w:asciiTheme="minorHAnsi" w:hAnsiTheme="minorHAnsi" w:cstheme="minorHAnsi"/>
              </w:rPr>
            </w:pPr>
          </w:p>
        </w:tc>
      </w:tr>
      <w:tr w:rsidR="00D06462" w:rsidRPr="00864BC6" w14:paraId="3FD8CE1B" w14:textId="77777777" w:rsidTr="00D06462">
        <w:trPr>
          <w:trHeight w:val="537"/>
        </w:trPr>
        <w:tc>
          <w:tcPr>
            <w:tcW w:w="1772" w:type="dxa"/>
          </w:tcPr>
          <w:p w14:paraId="58C99E44" w14:textId="07F2D673" w:rsidR="00D06462" w:rsidRPr="00806AD9" w:rsidRDefault="00806AD9" w:rsidP="00806AD9">
            <w:pPr>
              <w:ind w:left="168"/>
              <w:jc w:val="center"/>
            </w:pPr>
            <w:r>
              <w:t xml:space="preserve">T </w:t>
            </w:r>
            <w:r w:rsidR="00D06462" w:rsidRPr="00806AD9">
              <w:t>4</w:t>
            </w:r>
            <w:r>
              <w:t>.</w:t>
            </w:r>
          </w:p>
        </w:tc>
        <w:tc>
          <w:tcPr>
            <w:tcW w:w="6001" w:type="dxa"/>
          </w:tcPr>
          <w:p w14:paraId="49C988BE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Kształtowanie wizerunku</w:t>
            </w:r>
          </w:p>
          <w:p w14:paraId="538FCC65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Człowiek przyjazny w stosunku do innych</w:t>
            </w:r>
          </w:p>
          <w:p w14:paraId="4EA123B2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Otwartość na innych</w:t>
            </w:r>
          </w:p>
          <w:p w14:paraId="16E337D0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Zanim rozpoczniemy rozmowę – o czym trzeba pamiętać</w:t>
            </w:r>
          </w:p>
          <w:p w14:paraId="25E0D95E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Jak zjednać sobie rozmówcę?</w:t>
            </w:r>
          </w:p>
          <w:p w14:paraId="3DFFA478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Pierwsze wrażenie</w:t>
            </w:r>
          </w:p>
          <w:p w14:paraId="135567B6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Operowanie słowem</w:t>
            </w:r>
          </w:p>
          <w:p w14:paraId="4E787BF8" w14:textId="77777777" w:rsidR="00D06462" w:rsidRPr="008813D5" w:rsidRDefault="00D06462" w:rsidP="00806AD9">
            <w:pPr>
              <w:ind w:left="239"/>
              <w:jc w:val="center"/>
              <w:rPr>
                <w:b/>
              </w:rPr>
            </w:pPr>
            <w:r w:rsidRPr="008813D5">
              <w:t>Gesty i mimika</w:t>
            </w:r>
          </w:p>
        </w:tc>
        <w:tc>
          <w:tcPr>
            <w:tcW w:w="2269" w:type="dxa"/>
            <w:vMerge w:val="restart"/>
            <w:tcBorders>
              <w:top w:val="nil"/>
            </w:tcBorders>
            <w:vAlign w:val="center"/>
          </w:tcPr>
          <w:p w14:paraId="7F38C48A" w14:textId="0E6FDBCD" w:rsidR="00D06462" w:rsidRDefault="00D06462" w:rsidP="00D06462">
            <w:pPr>
              <w:ind w:left="191"/>
            </w:pPr>
          </w:p>
        </w:tc>
      </w:tr>
      <w:tr w:rsidR="00D06462" w:rsidRPr="00864BC6" w14:paraId="78D0C214" w14:textId="77777777">
        <w:trPr>
          <w:trHeight w:val="537"/>
        </w:trPr>
        <w:tc>
          <w:tcPr>
            <w:tcW w:w="1772" w:type="dxa"/>
          </w:tcPr>
          <w:p w14:paraId="7B67B1E7" w14:textId="5599CA4D" w:rsidR="00D06462" w:rsidRPr="00806AD9" w:rsidRDefault="00806AD9" w:rsidP="00806AD9">
            <w:pPr>
              <w:ind w:left="168"/>
              <w:jc w:val="center"/>
            </w:pPr>
            <w:r>
              <w:lastRenderedPageBreak/>
              <w:t xml:space="preserve">T </w:t>
            </w:r>
            <w:r w:rsidR="00D06462" w:rsidRPr="00806AD9">
              <w:t>5</w:t>
            </w:r>
            <w:r>
              <w:t>.</w:t>
            </w:r>
          </w:p>
        </w:tc>
        <w:tc>
          <w:tcPr>
            <w:tcW w:w="6001" w:type="dxa"/>
          </w:tcPr>
          <w:p w14:paraId="5420F1CA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Rozwiązywanie konfliktów</w:t>
            </w:r>
          </w:p>
          <w:p w14:paraId="0EE8AA6D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Rzetelność</w:t>
            </w:r>
          </w:p>
          <w:p w14:paraId="0EDEDB7C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Przygotowanie do trudnej sprawy</w:t>
            </w:r>
          </w:p>
          <w:p w14:paraId="1696ED41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Klasa w zachowaniu</w:t>
            </w:r>
          </w:p>
          <w:p w14:paraId="37189BD9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Efektywna analiza potrzeb interlokutora</w:t>
            </w:r>
          </w:p>
          <w:p w14:paraId="461FA761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Negatywne nastawienie – niedopuszczalne!!!</w:t>
            </w:r>
          </w:p>
          <w:p w14:paraId="4764FC05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Wystąpienia medialne</w:t>
            </w:r>
          </w:p>
          <w:p w14:paraId="0825261C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Wystąpienia przed kamerą a mowa ciała</w:t>
            </w:r>
          </w:p>
          <w:p w14:paraId="1433AEEE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 xml:space="preserve">W </w:t>
            </w:r>
            <w:proofErr w:type="spellStart"/>
            <w:r w:rsidRPr="008813D5">
              <w:t>internecie</w:t>
            </w:r>
            <w:proofErr w:type="spellEnd"/>
            <w:r w:rsidRPr="008813D5">
              <w:t xml:space="preserve"> – media </w:t>
            </w:r>
            <w:proofErr w:type="spellStart"/>
            <w:r w:rsidRPr="008813D5">
              <w:t>społecznościowe</w:t>
            </w:r>
            <w:proofErr w:type="spellEnd"/>
          </w:p>
          <w:p w14:paraId="1DCAA120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Wystąpienia publiczne i sztuka autoprezentacji:</w:t>
            </w:r>
          </w:p>
          <w:p w14:paraId="0194191A" w14:textId="77777777" w:rsidR="00D06462" w:rsidRPr="008813D5" w:rsidRDefault="00D06462" w:rsidP="00806AD9">
            <w:pPr>
              <w:widowControl/>
              <w:numPr>
                <w:ilvl w:val="0"/>
                <w:numId w:val="1"/>
              </w:numPr>
              <w:autoSpaceDE/>
              <w:autoSpaceDN/>
              <w:ind w:left="239"/>
              <w:jc w:val="center"/>
            </w:pPr>
            <w:r w:rsidRPr="008813D5">
              <w:t>jak się przygotować?,</w:t>
            </w:r>
          </w:p>
          <w:p w14:paraId="2993B112" w14:textId="77777777" w:rsidR="00D06462" w:rsidRPr="008813D5" w:rsidRDefault="00D06462" w:rsidP="00806AD9">
            <w:pPr>
              <w:widowControl/>
              <w:numPr>
                <w:ilvl w:val="0"/>
                <w:numId w:val="1"/>
              </w:numPr>
              <w:autoSpaceDE/>
              <w:autoSpaceDN/>
              <w:ind w:left="239"/>
              <w:jc w:val="center"/>
              <w:rPr>
                <w:b/>
              </w:rPr>
            </w:pPr>
            <w:r w:rsidRPr="008813D5">
              <w:t>dostosowanie do audytorium.</w:t>
            </w:r>
          </w:p>
        </w:tc>
        <w:tc>
          <w:tcPr>
            <w:tcW w:w="2269" w:type="dxa"/>
            <w:vMerge/>
          </w:tcPr>
          <w:p w14:paraId="21FCC2FA" w14:textId="77777777" w:rsidR="00D06462" w:rsidRPr="00864BC6" w:rsidRDefault="00D06462" w:rsidP="008B4F4C">
            <w:pPr>
              <w:pStyle w:val="TableParagraph"/>
              <w:ind w:left="168"/>
              <w:rPr>
                <w:rFonts w:asciiTheme="minorHAnsi" w:hAnsiTheme="minorHAnsi" w:cstheme="minorHAnsi"/>
              </w:rPr>
            </w:pPr>
          </w:p>
        </w:tc>
      </w:tr>
      <w:tr w:rsidR="00D06462" w:rsidRPr="00864BC6" w14:paraId="3A20B20E" w14:textId="77777777">
        <w:trPr>
          <w:trHeight w:val="537"/>
        </w:trPr>
        <w:tc>
          <w:tcPr>
            <w:tcW w:w="1772" w:type="dxa"/>
          </w:tcPr>
          <w:p w14:paraId="7BB265DF" w14:textId="456883EC" w:rsidR="00D06462" w:rsidRPr="00806AD9" w:rsidRDefault="00806AD9" w:rsidP="00806AD9">
            <w:pPr>
              <w:ind w:left="168"/>
              <w:jc w:val="center"/>
            </w:pPr>
            <w:r>
              <w:t xml:space="preserve">T </w:t>
            </w:r>
            <w:r w:rsidR="00D06462" w:rsidRPr="00806AD9">
              <w:t>6</w:t>
            </w:r>
            <w:r>
              <w:t>.</w:t>
            </w:r>
          </w:p>
        </w:tc>
        <w:tc>
          <w:tcPr>
            <w:tcW w:w="6001" w:type="dxa"/>
          </w:tcPr>
          <w:p w14:paraId="05FB1420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Sztuka autoprezentacji – ważne zasady</w:t>
            </w:r>
          </w:p>
          <w:p w14:paraId="0C3FC9B3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Savoir vivre a wizerunek publiczny</w:t>
            </w:r>
          </w:p>
          <w:p w14:paraId="062982BE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 xml:space="preserve">Złote zasady savoir </w:t>
            </w:r>
            <w:proofErr w:type="spellStart"/>
            <w:r w:rsidRPr="008813D5">
              <w:t>vivre’u</w:t>
            </w:r>
            <w:proofErr w:type="spellEnd"/>
            <w:r w:rsidRPr="008813D5">
              <w:t>, w tym podawanie ręki</w:t>
            </w:r>
          </w:p>
          <w:p w14:paraId="018954AC" w14:textId="2C99416E" w:rsidR="00D06462" w:rsidRPr="008813D5" w:rsidRDefault="00D06462" w:rsidP="00806AD9">
            <w:pPr>
              <w:ind w:left="239"/>
              <w:jc w:val="center"/>
            </w:pPr>
            <w:r w:rsidRPr="008813D5">
              <w:t>Etykieta ubioru dla kobiet</w:t>
            </w:r>
          </w:p>
          <w:p w14:paraId="0C81ECF4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Błędy najczęściej popełniane przez kobiety</w:t>
            </w:r>
          </w:p>
          <w:p w14:paraId="6F6C1565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Etykieta ubioru dla mężczyzn</w:t>
            </w:r>
          </w:p>
          <w:p w14:paraId="207DB758" w14:textId="77777777" w:rsidR="00D06462" w:rsidRPr="008813D5" w:rsidRDefault="00D06462" w:rsidP="00806AD9">
            <w:pPr>
              <w:ind w:left="239"/>
              <w:jc w:val="center"/>
            </w:pPr>
            <w:r w:rsidRPr="008813D5">
              <w:t>Błędy najczęściej popełniane przez mężczyzn</w:t>
            </w:r>
          </w:p>
          <w:p w14:paraId="11EF7F91" w14:textId="77777777" w:rsidR="00D06462" w:rsidRPr="008813D5" w:rsidRDefault="00D06462" w:rsidP="00806AD9">
            <w:pPr>
              <w:ind w:left="239"/>
              <w:jc w:val="center"/>
              <w:rPr>
                <w:b/>
              </w:rPr>
            </w:pPr>
            <w:r w:rsidRPr="008813D5">
              <w:t>Podsumowanie</w:t>
            </w:r>
          </w:p>
        </w:tc>
        <w:tc>
          <w:tcPr>
            <w:tcW w:w="2269" w:type="dxa"/>
            <w:vMerge/>
          </w:tcPr>
          <w:p w14:paraId="2BFD93ED" w14:textId="77777777" w:rsidR="00D06462" w:rsidRPr="00864BC6" w:rsidRDefault="00D06462" w:rsidP="008B4F4C">
            <w:pPr>
              <w:pStyle w:val="TableParagraph"/>
              <w:ind w:left="168"/>
              <w:rPr>
                <w:rFonts w:asciiTheme="minorHAnsi" w:hAnsiTheme="minorHAnsi" w:cstheme="minorHAnsi"/>
              </w:rPr>
            </w:pPr>
          </w:p>
        </w:tc>
      </w:tr>
    </w:tbl>
    <w:p w14:paraId="135B9D74" w14:textId="77777777" w:rsidR="002233ED" w:rsidRPr="00864BC6" w:rsidRDefault="002233ED">
      <w:pPr>
        <w:spacing w:before="2"/>
        <w:rPr>
          <w:rFonts w:asciiTheme="minorHAnsi" w:hAnsiTheme="minorHAnsi" w:cstheme="minorHAnsi"/>
          <w:b/>
        </w:rPr>
      </w:pPr>
    </w:p>
    <w:p w14:paraId="3CB420DD" w14:textId="77777777" w:rsidR="00A17C8C" w:rsidRPr="008813D5" w:rsidRDefault="00A17C8C" w:rsidP="00A17C8C"/>
    <w:tbl>
      <w:tblPr>
        <w:tblW w:w="100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A17C8C" w:rsidRPr="008813D5" w14:paraId="44C8AAC5" w14:textId="77777777" w:rsidTr="00A17C8C">
        <w:trPr>
          <w:trHeight w:val="113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55DA130" w14:textId="77777777" w:rsidR="00A17C8C" w:rsidRPr="008813D5" w:rsidRDefault="00A17C8C" w:rsidP="009961BA">
            <w:pPr>
              <w:jc w:val="both"/>
              <w:rPr>
                <w:b/>
              </w:rPr>
            </w:pPr>
            <w:r w:rsidRPr="008813D5">
              <w:rPr>
                <w:b/>
                <w:bCs/>
              </w:rPr>
              <w:t>5.Warunki zaliczenia</w:t>
            </w:r>
            <w:r w:rsidRPr="008813D5">
              <w:rPr>
                <w:b/>
              </w:rPr>
              <w:t>:</w:t>
            </w:r>
          </w:p>
          <w:p w14:paraId="53FDA5A6" w14:textId="77777777" w:rsidR="00A17C8C" w:rsidRPr="008813D5" w:rsidRDefault="00A17C8C" w:rsidP="009961BA">
            <w:pPr>
              <w:rPr>
                <w:b/>
              </w:rPr>
            </w:pPr>
            <w:r w:rsidRPr="008813D5">
              <w:rPr>
                <w:b/>
              </w:rPr>
              <w:t>(typ oceniania D – F – P)/metody oceniania/ kryteria oceny:</w:t>
            </w:r>
          </w:p>
        </w:tc>
      </w:tr>
      <w:tr w:rsidR="00A17C8C" w:rsidRPr="008813D5" w14:paraId="4ACD1917" w14:textId="77777777" w:rsidTr="00A17C8C">
        <w:trPr>
          <w:trHeight w:val="113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1CC2" w14:textId="77777777" w:rsidR="00A17C8C" w:rsidRPr="008813D5" w:rsidRDefault="00A17C8C" w:rsidP="009838DB">
            <w:pPr>
              <w:widowControl/>
              <w:numPr>
                <w:ilvl w:val="0"/>
                <w:numId w:val="2"/>
              </w:numPr>
              <w:autoSpaceDE/>
              <w:autoSpaceDN/>
              <w:ind w:hanging="288"/>
            </w:pPr>
            <w:r w:rsidRPr="008813D5">
              <w:t>Ocenianie podsumowujące – ocena wiedzy nabytej w trakcie zajęć:</w:t>
            </w:r>
          </w:p>
          <w:p w14:paraId="3FF82C79" w14:textId="77777777" w:rsidR="00A17C8C" w:rsidRPr="008813D5" w:rsidRDefault="00A17C8C" w:rsidP="009838DB">
            <w:pPr>
              <w:widowControl/>
              <w:numPr>
                <w:ilvl w:val="1"/>
                <w:numId w:val="2"/>
              </w:numPr>
              <w:tabs>
                <w:tab w:val="num" w:pos="360"/>
              </w:tabs>
              <w:autoSpaceDE/>
              <w:autoSpaceDN/>
              <w:ind w:hanging="288"/>
            </w:pPr>
            <w:r w:rsidRPr="008813D5">
              <w:t>forma ustna – pytania otwarte z zakresu zajęć, dyskusja,</w:t>
            </w:r>
          </w:p>
          <w:p w14:paraId="2ECEEA4F" w14:textId="77777777" w:rsidR="00A17C8C" w:rsidRPr="008813D5" w:rsidRDefault="00A17C8C" w:rsidP="009838DB">
            <w:pPr>
              <w:widowControl/>
              <w:numPr>
                <w:ilvl w:val="1"/>
                <w:numId w:val="2"/>
              </w:numPr>
              <w:tabs>
                <w:tab w:val="num" w:pos="360"/>
              </w:tabs>
              <w:autoSpaceDE/>
              <w:autoSpaceDN/>
              <w:ind w:hanging="288"/>
            </w:pPr>
            <w:r w:rsidRPr="008813D5">
              <w:t>ocena ćwiczeń wykonywanych przez studentów,</w:t>
            </w:r>
          </w:p>
          <w:p w14:paraId="52FFB60F" w14:textId="77777777" w:rsidR="00A17C8C" w:rsidRPr="008813D5" w:rsidRDefault="00A17C8C" w:rsidP="009838DB">
            <w:pPr>
              <w:widowControl/>
              <w:numPr>
                <w:ilvl w:val="1"/>
                <w:numId w:val="2"/>
              </w:numPr>
              <w:tabs>
                <w:tab w:val="num" w:pos="360"/>
              </w:tabs>
              <w:autoSpaceDE/>
              <w:autoSpaceDN/>
              <w:ind w:hanging="288"/>
            </w:pPr>
            <w:r w:rsidRPr="008813D5">
              <w:t>ocena aktywności na zajęciach.</w:t>
            </w:r>
          </w:p>
          <w:p w14:paraId="36F843BA" w14:textId="77777777" w:rsidR="00A17C8C" w:rsidRPr="008813D5" w:rsidRDefault="00A17C8C" w:rsidP="009838DB">
            <w:pPr>
              <w:widowControl/>
              <w:numPr>
                <w:ilvl w:val="0"/>
                <w:numId w:val="2"/>
              </w:numPr>
              <w:autoSpaceDE/>
              <w:autoSpaceDN/>
              <w:ind w:hanging="288"/>
            </w:pPr>
            <w:r w:rsidRPr="008813D5">
              <w:t>Metoda oceniania – stopnie tj.: 5,0 (90%, 100%]; 4,5 (80%, 90%]; 4,0 (70%, 80%]; 3,5 (60%, 70%]; 3,0 (50%, 60%]; 2,0 [0%, 50%].</w:t>
            </w:r>
          </w:p>
          <w:p w14:paraId="6D4B0E16" w14:textId="77777777" w:rsidR="00A17C8C" w:rsidRPr="008813D5" w:rsidRDefault="00A17C8C" w:rsidP="009838DB">
            <w:pPr>
              <w:widowControl/>
              <w:numPr>
                <w:ilvl w:val="0"/>
                <w:numId w:val="2"/>
              </w:numPr>
              <w:autoSpaceDE/>
              <w:autoSpaceDN/>
              <w:ind w:hanging="288"/>
            </w:pPr>
            <w:r w:rsidRPr="008813D5">
              <w:t>Kryteria oceny – ocena ogólna według kryteriów jak poniżej:</w:t>
            </w:r>
          </w:p>
          <w:p w14:paraId="736841D3" w14:textId="77777777" w:rsidR="00A17C8C" w:rsidRPr="008813D5" w:rsidRDefault="00A17C8C" w:rsidP="009838DB">
            <w:pPr>
              <w:widowControl/>
              <w:numPr>
                <w:ilvl w:val="1"/>
                <w:numId w:val="2"/>
              </w:numPr>
              <w:tabs>
                <w:tab w:val="num" w:pos="360"/>
              </w:tabs>
              <w:autoSpaceDE/>
              <w:autoSpaceDN/>
              <w:ind w:hanging="288"/>
            </w:pPr>
            <w:r w:rsidRPr="008813D5">
              <w:t>5,0 – znakomita wiedza, umiejętności i kompetencje personalne i społeczne, przedział (90%, 100%],</w:t>
            </w:r>
          </w:p>
          <w:p w14:paraId="01B221C9" w14:textId="77777777" w:rsidR="00A17C8C" w:rsidRPr="008813D5" w:rsidRDefault="00A17C8C" w:rsidP="009838DB">
            <w:pPr>
              <w:widowControl/>
              <w:numPr>
                <w:ilvl w:val="1"/>
                <w:numId w:val="2"/>
              </w:numPr>
              <w:tabs>
                <w:tab w:val="num" w:pos="360"/>
              </w:tabs>
              <w:autoSpaceDE/>
              <w:autoSpaceDN/>
              <w:ind w:hanging="288"/>
            </w:pPr>
            <w:r w:rsidRPr="008813D5">
              <w:t>4,5 – bardzo dobra wiedza, umiejętności i kompetencje personalne i społeczne, przedział (80%, 90%],</w:t>
            </w:r>
          </w:p>
          <w:p w14:paraId="29C6BF50" w14:textId="77777777" w:rsidR="00A17C8C" w:rsidRPr="008813D5" w:rsidRDefault="00A17C8C" w:rsidP="009838DB">
            <w:pPr>
              <w:widowControl/>
              <w:numPr>
                <w:ilvl w:val="1"/>
                <w:numId w:val="2"/>
              </w:numPr>
              <w:tabs>
                <w:tab w:val="num" w:pos="360"/>
              </w:tabs>
              <w:autoSpaceDE/>
              <w:autoSpaceDN/>
              <w:ind w:hanging="288"/>
            </w:pPr>
            <w:r w:rsidRPr="008813D5">
              <w:t>4,0 – dobra wiedza, umiejętności i kompetencje personalne i społeczne, przedział (70%, 80%],</w:t>
            </w:r>
          </w:p>
          <w:p w14:paraId="48A628BF" w14:textId="77777777" w:rsidR="00A17C8C" w:rsidRPr="008813D5" w:rsidRDefault="00A17C8C" w:rsidP="009838DB">
            <w:pPr>
              <w:widowControl/>
              <w:numPr>
                <w:ilvl w:val="1"/>
                <w:numId w:val="2"/>
              </w:numPr>
              <w:tabs>
                <w:tab w:val="num" w:pos="360"/>
              </w:tabs>
              <w:autoSpaceDE/>
              <w:autoSpaceDN/>
              <w:ind w:hanging="288"/>
            </w:pPr>
            <w:r w:rsidRPr="008813D5">
              <w:t>3,5 – zadowalająca wiedza, umiejętności i kompetencje personalne i społeczne, ale ze znacznymi niedociągnięciami, przedział (60%, 70%],</w:t>
            </w:r>
          </w:p>
          <w:p w14:paraId="2975F936" w14:textId="77777777" w:rsidR="00A17C8C" w:rsidRPr="008813D5" w:rsidRDefault="00A17C8C" w:rsidP="009838DB">
            <w:pPr>
              <w:widowControl/>
              <w:numPr>
                <w:ilvl w:val="1"/>
                <w:numId w:val="2"/>
              </w:numPr>
              <w:tabs>
                <w:tab w:val="num" w:pos="360"/>
              </w:tabs>
              <w:autoSpaceDE/>
              <w:autoSpaceDN/>
              <w:ind w:hanging="288"/>
              <w:rPr>
                <w:b/>
                <w:bCs/>
              </w:rPr>
            </w:pPr>
            <w:r w:rsidRPr="008813D5">
              <w:t>3,0 – zadowalająca wiedza, umiejętności i kompetencje personalne i społeczne, ale z licznymi błędami, przedział (50%, 60%],</w:t>
            </w:r>
          </w:p>
          <w:p w14:paraId="2DE64D95" w14:textId="77777777" w:rsidR="00A17C8C" w:rsidRPr="009838DB" w:rsidRDefault="00A17C8C" w:rsidP="009838DB">
            <w:pPr>
              <w:widowControl/>
              <w:numPr>
                <w:ilvl w:val="1"/>
                <w:numId w:val="2"/>
              </w:numPr>
              <w:tabs>
                <w:tab w:val="num" w:pos="360"/>
              </w:tabs>
              <w:autoSpaceDE/>
              <w:autoSpaceDN/>
              <w:ind w:hanging="288"/>
              <w:rPr>
                <w:b/>
                <w:bCs/>
              </w:rPr>
            </w:pPr>
            <w:r w:rsidRPr="008813D5">
              <w:t>2,0 – niezadowalająca wiedza, umiejętności i kompetencje personalne i społeczne, przedział [0%, 50%].</w:t>
            </w:r>
          </w:p>
          <w:p w14:paraId="773B131C" w14:textId="77777777" w:rsidR="009838DB" w:rsidRPr="009838DB" w:rsidRDefault="009838DB" w:rsidP="009838DB">
            <w:pPr>
              <w:widowControl/>
              <w:tabs>
                <w:tab w:val="num" w:pos="360"/>
              </w:tabs>
              <w:autoSpaceDE/>
              <w:autoSpaceDN/>
              <w:ind w:left="355" w:hanging="288"/>
            </w:pPr>
            <w:r w:rsidRPr="009838DB">
              <w:t>Dodatkowe informacje do oceny ćwiczeń:</w:t>
            </w:r>
          </w:p>
          <w:p w14:paraId="30590C0A" w14:textId="77777777" w:rsidR="009838DB" w:rsidRPr="009838DB" w:rsidRDefault="009838DB" w:rsidP="009838DB">
            <w:pPr>
              <w:widowControl/>
              <w:numPr>
                <w:ilvl w:val="0"/>
                <w:numId w:val="4"/>
              </w:numPr>
              <w:tabs>
                <w:tab w:val="num" w:pos="360"/>
              </w:tabs>
              <w:autoSpaceDE/>
              <w:autoSpaceDN/>
              <w:rPr>
                <w:bCs/>
              </w:rPr>
            </w:pPr>
            <w:r w:rsidRPr="009838DB">
              <w:rPr>
                <w:bCs/>
              </w:rPr>
              <w:t>w przypadku ćwiczeń stosowan</w:t>
            </w:r>
            <w:r>
              <w:rPr>
                <w:bCs/>
              </w:rPr>
              <w:t>a jest</w:t>
            </w:r>
            <w:r w:rsidRPr="009838DB">
              <w:rPr>
                <w:bCs/>
              </w:rPr>
              <w:t xml:space="preserve"> poniższ</w:t>
            </w:r>
            <w:r>
              <w:rPr>
                <w:bCs/>
              </w:rPr>
              <w:t>a</w:t>
            </w:r>
            <w:r w:rsidRPr="009838DB">
              <w:rPr>
                <w:bCs/>
              </w:rPr>
              <w:t xml:space="preserve"> sekwencj</w:t>
            </w:r>
            <w:r>
              <w:rPr>
                <w:bCs/>
              </w:rPr>
              <w:t>a</w:t>
            </w:r>
            <w:r w:rsidRPr="009838DB">
              <w:rPr>
                <w:bCs/>
              </w:rPr>
              <w:t xml:space="preserve"> zdarzeń:</w:t>
            </w:r>
          </w:p>
          <w:p w14:paraId="632FA0A4" w14:textId="77777777" w:rsidR="009838DB" w:rsidRPr="009838DB" w:rsidRDefault="009838DB" w:rsidP="009838DB">
            <w:pPr>
              <w:widowControl/>
              <w:numPr>
                <w:ilvl w:val="1"/>
                <w:numId w:val="4"/>
              </w:numPr>
              <w:tabs>
                <w:tab w:val="num" w:pos="360"/>
              </w:tabs>
              <w:autoSpaceDE/>
              <w:autoSpaceDN/>
              <w:rPr>
                <w:bCs/>
              </w:rPr>
            </w:pPr>
            <w:r w:rsidRPr="009838DB">
              <w:rPr>
                <w:bCs/>
              </w:rPr>
              <w:t>student otrzymuje zadanie do wykonania zawierające opis sytuacji – np. student złożył aplikację i przeszedł wszystkie etapy selekcji a teraz ma przed sobą ostatni etap: zaprezentowanie się przyszłemu pracodawcy, czas 3 minuty,</w:t>
            </w:r>
          </w:p>
          <w:p w14:paraId="35329895" w14:textId="77777777" w:rsidR="009838DB" w:rsidRPr="009838DB" w:rsidRDefault="009838DB" w:rsidP="009838DB">
            <w:pPr>
              <w:widowControl/>
              <w:numPr>
                <w:ilvl w:val="1"/>
                <w:numId w:val="4"/>
              </w:numPr>
              <w:tabs>
                <w:tab w:val="num" w:pos="360"/>
              </w:tabs>
              <w:autoSpaceDE/>
              <w:autoSpaceDN/>
              <w:rPr>
                <w:bCs/>
              </w:rPr>
            </w:pPr>
            <w:r w:rsidRPr="009838DB">
              <w:rPr>
                <w:bCs/>
              </w:rPr>
              <w:t>student dokonuje autoprezentacji (wystąpienie studenta jest filmowane a czas jest mierzony),</w:t>
            </w:r>
          </w:p>
          <w:p w14:paraId="71146045" w14:textId="77777777" w:rsidR="009838DB" w:rsidRPr="009838DB" w:rsidRDefault="009838DB" w:rsidP="009838DB">
            <w:pPr>
              <w:widowControl/>
              <w:numPr>
                <w:ilvl w:val="1"/>
                <w:numId w:val="4"/>
              </w:numPr>
              <w:tabs>
                <w:tab w:val="num" w:pos="360"/>
              </w:tabs>
              <w:autoSpaceDE/>
              <w:autoSpaceDN/>
              <w:rPr>
                <w:bCs/>
              </w:rPr>
            </w:pPr>
            <w:r w:rsidRPr="009838DB">
              <w:rPr>
                <w:bCs/>
              </w:rPr>
              <w:t>w kolejnym kroku prezentacja jest oglądana grupę, która ją ocenia – głos może zabrać każdy z uczestników zajęć, łącznie z osobą dokonującą prezentacji;</w:t>
            </w:r>
            <w:r w:rsidRPr="009838DB">
              <w:rPr>
                <w:bCs/>
              </w:rPr>
              <w:br/>
              <w:t>omawia się takie kwestie, jak:</w:t>
            </w:r>
          </w:p>
          <w:p w14:paraId="35BE3698" w14:textId="77777777" w:rsidR="009838DB" w:rsidRPr="009838DB" w:rsidRDefault="009838DB" w:rsidP="009838DB">
            <w:pPr>
              <w:widowControl/>
              <w:numPr>
                <w:ilvl w:val="2"/>
                <w:numId w:val="4"/>
              </w:numPr>
              <w:tabs>
                <w:tab w:val="num" w:pos="360"/>
              </w:tabs>
              <w:autoSpaceDE/>
              <w:autoSpaceDN/>
              <w:rPr>
                <w:bCs/>
              </w:rPr>
            </w:pPr>
            <w:r w:rsidRPr="009838DB">
              <w:rPr>
                <w:bCs/>
              </w:rPr>
              <w:t>czy został zrealizowany cel autoprezentacji,</w:t>
            </w:r>
          </w:p>
          <w:p w14:paraId="5D4144E7" w14:textId="77777777" w:rsidR="009838DB" w:rsidRPr="009838DB" w:rsidRDefault="009838DB" w:rsidP="009838DB">
            <w:pPr>
              <w:widowControl/>
              <w:numPr>
                <w:ilvl w:val="2"/>
                <w:numId w:val="4"/>
              </w:numPr>
              <w:tabs>
                <w:tab w:val="num" w:pos="360"/>
              </w:tabs>
              <w:autoSpaceDE/>
              <w:autoSpaceDN/>
              <w:rPr>
                <w:bCs/>
              </w:rPr>
            </w:pPr>
            <w:r w:rsidRPr="009838DB">
              <w:rPr>
                <w:bCs/>
              </w:rPr>
              <w:t>czy student zmieścił się w oznaczonym czasie,</w:t>
            </w:r>
          </w:p>
          <w:p w14:paraId="2BFD2A09" w14:textId="77777777" w:rsidR="009838DB" w:rsidRPr="009838DB" w:rsidRDefault="009838DB" w:rsidP="009838DB">
            <w:pPr>
              <w:widowControl/>
              <w:numPr>
                <w:ilvl w:val="2"/>
                <w:numId w:val="4"/>
              </w:numPr>
              <w:tabs>
                <w:tab w:val="num" w:pos="360"/>
              </w:tabs>
              <w:autoSpaceDE/>
              <w:autoSpaceDN/>
              <w:rPr>
                <w:bCs/>
              </w:rPr>
            </w:pPr>
            <w:r w:rsidRPr="009838DB">
              <w:rPr>
                <w:bCs/>
              </w:rPr>
              <w:t>swoboda wypowiedzi,</w:t>
            </w:r>
          </w:p>
          <w:p w14:paraId="2A426620" w14:textId="77777777" w:rsidR="009838DB" w:rsidRPr="009838DB" w:rsidRDefault="009838DB" w:rsidP="009838DB">
            <w:pPr>
              <w:widowControl/>
              <w:numPr>
                <w:ilvl w:val="2"/>
                <w:numId w:val="4"/>
              </w:numPr>
              <w:tabs>
                <w:tab w:val="num" w:pos="360"/>
              </w:tabs>
              <w:autoSpaceDE/>
              <w:autoSpaceDN/>
              <w:rPr>
                <w:bCs/>
              </w:rPr>
            </w:pPr>
            <w:r w:rsidRPr="009838DB">
              <w:rPr>
                <w:bCs/>
              </w:rPr>
              <w:t>logiczność wywodu,</w:t>
            </w:r>
          </w:p>
          <w:p w14:paraId="50549EB5" w14:textId="77777777" w:rsidR="009838DB" w:rsidRPr="009838DB" w:rsidRDefault="009838DB" w:rsidP="009838DB">
            <w:pPr>
              <w:widowControl/>
              <w:numPr>
                <w:ilvl w:val="2"/>
                <w:numId w:val="4"/>
              </w:numPr>
              <w:tabs>
                <w:tab w:val="num" w:pos="360"/>
              </w:tabs>
              <w:autoSpaceDE/>
              <w:autoSpaceDN/>
              <w:rPr>
                <w:bCs/>
              </w:rPr>
            </w:pPr>
            <w:r w:rsidRPr="009838DB">
              <w:rPr>
                <w:bCs/>
              </w:rPr>
              <w:t>umiejętność nawiązywania kontaktu z salą,</w:t>
            </w:r>
          </w:p>
          <w:p w14:paraId="595971B9" w14:textId="77777777" w:rsidR="009838DB" w:rsidRPr="009838DB" w:rsidRDefault="009838DB" w:rsidP="009838DB">
            <w:pPr>
              <w:widowControl/>
              <w:numPr>
                <w:ilvl w:val="2"/>
                <w:numId w:val="4"/>
              </w:numPr>
              <w:tabs>
                <w:tab w:val="num" w:pos="360"/>
              </w:tabs>
              <w:autoSpaceDE/>
              <w:autoSpaceDN/>
              <w:rPr>
                <w:bCs/>
              </w:rPr>
            </w:pPr>
            <w:r w:rsidRPr="009838DB">
              <w:rPr>
                <w:bCs/>
              </w:rPr>
              <w:lastRenderedPageBreak/>
              <w:t>zgodność mowy ciała z treścią wypowiedzi,</w:t>
            </w:r>
          </w:p>
          <w:p w14:paraId="576CBC98" w14:textId="77777777" w:rsidR="009838DB" w:rsidRPr="009838DB" w:rsidRDefault="009838DB" w:rsidP="009838DB">
            <w:pPr>
              <w:widowControl/>
              <w:numPr>
                <w:ilvl w:val="2"/>
                <w:numId w:val="4"/>
              </w:numPr>
              <w:tabs>
                <w:tab w:val="num" w:pos="360"/>
              </w:tabs>
              <w:autoSpaceDE/>
              <w:autoSpaceDN/>
              <w:rPr>
                <w:bCs/>
              </w:rPr>
            </w:pPr>
            <w:r w:rsidRPr="009838DB">
              <w:rPr>
                <w:bCs/>
              </w:rPr>
              <w:t xml:space="preserve">popełnione błędy (kończenie zdania słowem „nie” albo „tak”, przeciąganie ostatniej sylaby w zdaniu, wtrącanie zbędnych słów takich jak np.: jakby, powiedzmy sobie, używanie przerywników typu: </w:t>
            </w:r>
            <w:proofErr w:type="spellStart"/>
            <w:r w:rsidRPr="009838DB">
              <w:rPr>
                <w:bCs/>
              </w:rPr>
              <w:t>yyyyy</w:t>
            </w:r>
            <w:proofErr w:type="spellEnd"/>
            <w:r w:rsidRPr="009838DB">
              <w:rPr>
                <w:bCs/>
              </w:rPr>
              <w:t xml:space="preserve">, </w:t>
            </w:r>
            <w:proofErr w:type="spellStart"/>
            <w:r w:rsidRPr="009838DB">
              <w:rPr>
                <w:bCs/>
              </w:rPr>
              <w:t>eeeee</w:t>
            </w:r>
            <w:proofErr w:type="spellEnd"/>
            <w:r w:rsidRPr="009838DB">
              <w:rPr>
                <w:bCs/>
              </w:rPr>
              <w:t>, nadmierna gestykulacja i inne),</w:t>
            </w:r>
          </w:p>
          <w:p w14:paraId="018BECC3" w14:textId="77777777" w:rsidR="009838DB" w:rsidRPr="009838DB" w:rsidRDefault="009838DB" w:rsidP="009838DB">
            <w:pPr>
              <w:pStyle w:val="Akapitzlist"/>
              <w:widowControl/>
              <w:numPr>
                <w:ilvl w:val="2"/>
                <w:numId w:val="4"/>
              </w:numPr>
              <w:tabs>
                <w:tab w:val="num" w:pos="360"/>
              </w:tabs>
              <w:autoSpaceDE/>
              <w:autoSpaceDN/>
              <w:rPr>
                <w:b/>
                <w:bCs/>
              </w:rPr>
            </w:pPr>
            <w:r w:rsidRPr="009838DB">
              <w:rPr>
                <w:bCs/>
              </w:rPr>
              <w:t>w ostatnim kroku nagrana autoprezentacja jest kasowana.</w:t>
            </w:r>
          </w:p>
          <w:p w14:paraId="7006AAA3" w14:textId="77777777" w:rsidR="009838DB" w:rsidRPr="009838DB" w:rsidRDefault="009838DB" w:rsidP="009838DB">
            <w:pPr>
              <w:widowControl/>
              <w:tabs>
                <w:tab w:val="num" w:pos="360"/>
              </w:tabs>
              <w:autoSpaceDE/>
              <w:autoSpaceDN/>
              <w:ind w:left="72"/>
              <w:rPr>
                <w:bCs/>
              </w:rPr>
            </w:pPr>
            <w:r w:rsidRPr="009838DB">
              <w:rPr>
                <w:bCs/>
              </w:rPr>
              <w:t xml:space="preserve">Przeprowadzone ćwiczenie </w:t>
            </w:r>
            <w:r>
              <w:rPr>
                <w:bCs/>
              </w:rPr>
              <w:t>jest uwzględniane w ocenie zarówno osoby prezentującej siebie, jak i studentów uczestniczących w dyskusji.</w:t>
            </w:r>
          </w:p>
        </w:tc>
      </w:tr>
    </w:tbl>
    <w:p w14:paraId="39485F8C" w14:textId="77777777" w:rsidR="00A17C8C" w:rsidRPr="008813D5" w:rsidRDefault="00A17C8C" w:rsidP="00A17C8C"/>
    <w:p w14:paraId="28864FAF" w14:textId="77777777" w:rsidR="00A17C8C" w:rsidRPr="008813D5" w:rsidRDefault="00A17C8C" w:rsidP="00A17C8C"/>
    <w:tbl>
      <w:tblPr>
        <w:tblW w:w="100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A17C8C" w:rsidRPr="008813D5" w14:paraId="60F44466" w14:textId="77777777" w:rsidTr="00A17C8C">
        <w:trPr>
          <w:trHeight w:val="112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3ABAD8A" w14:textId="77777777" w:rsidR="00A17C8C" w:rsidRPr="008813D5" w:rsidRDefault="00A17C8C" w:rsidP="009961BA">
            <w:pPr>
              <w:rPr>
                <w:b/>
              </w:rPr>
            </w:pPr>
            <w:r w:rsidRPr="008813D5">
              <w:rPr>
                <w:b/>
              </w:rPr>
              <w:t>6. Metody prowadzenia zajęć:</w:t>
            </w:r>
          </w:p>
          <w:p w14:paraId="2C2D4D1E" w14:textId="77777777" w:rsidR="00A17C8C" w:rsidRPr="008813D5" w:rsidRDefault="00A17C8C" w:rsidP="009961BA">
            <w:pPr>
              <w:jc w:val="both"/>
            </w:pPr>
          </w:p>
        </w:tc>
      </w:tr>
      <w:tr w:rsidR="00A17C8C" w:rsidRPr="008813D5" w14:paraId="3FEDE7A2" w14:textId="77777777" w:rsidTr="00A17C8C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E85B" w14:textId="77777777" w:rsidR="00A17C8C" w:rsidRPr="008813D5" w:rsidRDefault="00A17C8C" w:rsidP="00A17C8C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</w:pPr>
            <w:r w:rsidRPr="008813D5">
              <w:t>Ćwiczeniowa</w:t>
            </w:r>
            <w:r w:rsidR="00EB3E52">
              <w:t xml:space="preserve"> (vide w punkcie 5 „</w:t>
            </w:r>
            <w:r w:rsidR="00EB3E52" w:rsidRPr="009838DB">
              <w:t>Dodatkowe informacje do oceny ćwiczeń</w:t>
            </w:r>
            <w:r w:rsidR="00EB3E52">
              <w:t>”)</w:t>
            </w:r>
            <w:r w:rsidRPr="008813D5">
              <w:t>,</w:t>
            </w:r>
          </w:p>
          <w:p w14:paraId="560EA2BB" w14:textId="77777777" w:rsidR="00A17C8C" w:rsidRPr="008813D5" w:rsidRDefault="00A17C8C" w:rsidP="00A17C8C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</w:pPr>
            <w:r w:rsidRPr="008813D5">
              <w:t>dyskusyjna,</w:t>
            </w:r>
          </w:p>
          <w:p w14:paraId="0A85B834" w14:textId="77777777" w:rsidR="00A17C8C" w:rsidRPr="008813D5" w:rsidRDefault="00A17C8C" w:rsidP="00A17C8C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</w:pPr>
            <w:r w:rsidRPr="008813D5">
              <w:t>angażująca studentów,</w:t>
            </w:r>
          </w:p>
          <w:p w14:paraId="46F85551" w14:textId="77777777" w:rsidR="00A17C8C" w:rsidRPr="008813D5" w:rsidRDefault="00A17C8C" w:rsidP="00A17C8C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</w:pPr>
            <w:r w:rsidRPr="008813D5">
              <w:t>problemowa.</w:t>
            </w:r>
          </w:p>
        </w:tc>
      </w:tr>
    </w:tbl>
    <w:p w14:paraId="24DBF836" w14:textId="77777777" w:rsidR="00A17C8C" w:rsidRPr="008813D5" w:rsidRDefault="00A17C8C" w:rsidP="00A17C8C"/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2233ED" w:rsidRPr="00864BC6" w14:paraId="69C6DC46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25CDF899" w14:textId="77777777" w:rsidR="002233ED" w:rsidRPr="00864BC6" w:rsidRDefault="006B2CB8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864BC6">
              <w:rPr>
                <w:rFonts w:asciiTheme="minorHAnsi" w:hAnsiTheme="minorHAnsi" w:cstheme="minorHAnsi"/>
                <w:b/>
              </w:rPr>
              <w:t>7.</w:t>
            </w:r>
            <w:r w:rsidRPr="00864BC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2233ED" w:rsidRPr="00864BC6" w14:paraId="711AD031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0CFD4957" w14:textId="77777777" w:rsidR="002233ED" w:rsidRPr="00864BC6" w:rsidRDefault="006B2CB8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864BC6">
              <w:rPr>
                <w:rFonts w:asciiTheme="minorHAnsi" w:hAnsiTheme="minorHAnsi" w:cstheme="minorHAnsi"/>
                <w:b/>
              </w:rPr>
              <w:t>Literatura</w:t>
            </w:r>
            <w:r w:rsidRPr="00864BC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864BC6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BF35543" w14:textId="77777777" w:rsidR="002233ED" w:rsidRPr="00864BC6" w:rsidRDefault="006B2CB8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864BC6">
              <w:rPr>
                <w:rFonts w:asciiTheme="minorHAnsi" w:hAnsiTheme="minorHAnsi" w:cstheme="minorHAnsi"/>
                <w:b/>
              </w:rPr>
              <w:t>Literatura</w:t>
            </w:r>
            <w:r w:rsidRPr="00864BC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864BC6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864BC6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A17C8C" w:rsidRPr="009838DB" w14:paraId="077DF32E" w14:textId="77777777">
        <w:trPr>
          <w:trHeight w:val="537"/>
        </w:trPr>
        <w:tc>
          <w:tcPr>
            <w:tcW w:w="4943" w:type="dxa"/>
          </w:tcPr>
          <w:p w14:paraId="2CB1D460" w14:textId="77777777" w:rsidR="00A17C8C" w:rsidRPr="009838DB" w:rsidRDefault="00A17C8C" w:rsidP="00A17C8C">
            <w:pPr>
              <w:pStyle w:val="Nagwek2"/>
              <w:ind w:left="168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</w:rPr>
            </w:pPr>
            <w:r w:rsidRPr="009838DB">
              <w:rPr>
                <w:rFonts w:asciiTheme="minorHAnsi" w:hAnsiTheme="minorHAnsi" w:cstheme="minorHAnsi"/>
                <w:b w:val="0"/>
                <w:bCs w:val="0"/>
                <w:sz w:val="22"/>
              </w:rPr>
              <w:t>Materiały przygotowane przez prowadzącego i przekazane studentom.</w:t>
            </w:r>
          </w:p>
        </w:tc>
        <w:tc>
          <w:tcPr>
            <w:tcW w:w="5099" w:type="dxa"/>
          </w:tcPr>
          <w:p w14:paraId="3D2D21FE" w14:textId="77777777" w:rsidR="00A17C8C" w:rsidRPr="009838DB" w:rsidRDefault="00A17C8C" w:rsidP="00A17C8C">
            <w:pPr>
              <w:ind w:left="168"/>
            </w:pPr>
            <w:r w:rsidRPr="009838DB">
              <w:t>Artykuły i inne publikacje na tematy będące przedmiotem zajęć.</w:t>
            </w:r>
          </w:p>
        </w:tc>
      </w:tr>
      <w:tr w:rsidR="00A17C8C" w:rsidRPr="00864BC6" w14:paraId="4416D7D0" w14:textId="77777777">
        <w:trPr>
          <w:trHeight w:val="537"/>
        </w:trPr>
        <w:tc>
          <w:tcPr>
            <w:tcW w:w="4943" w:type="dxa"/>
          </w:tcPr>
          <w:p w14:paraId="05E6E064" w14:textId="77777777" w:rsidR="00A17C8C" w:rsidRPr="008813D5" w:rsidRDefault="00A17C8C" w:rsidP="00A17C8C">
            <w:pPr>
              <w:pStyle w:val="Nagwek2"/>
              <w:ind w:left="168"/>
              <w:rPr>
                <w:sz w:val="24"/>
              </w:rPr>
            </w:pPr>
          </w:p>
        </w:tc>
        <w:tc>
          <w:tcPr>
            <w:tcW w:w="5099" w:type="dxa"/>
          </w:tcPr>
          <w:p w14:paraId="053B040B" w14:textId="77777777" w:rsidR="00A17C8C" w:rsidRPr="008813D5" w:rsidRDefault="00A17C8C" w:rsidP="00A17C8C">
            <w:pPr>
              <w:ind w:left="168"/>
            </w:pPr>
            <w:r w:rsidRPr="008813D5">
              <w:t>Źródła przywołane w materiałach przekazanych studentom.</w:t>
            </w:r>
          </w:p>
        </w:tc>
      </w:tr>
    </w:tbl>
    <w:p w14:paraId="3B621AC8" w14:textId="77777777" w:rsidR="00EB3E52" w:rsidRDefault="00EB3E52" w:rsidP="00EB3E52">
      <w:pPr>
        <w:spacing w:before="26" w:after="1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B3E52" w14:paraId="490402F2" w14:textId="77777777" w:rsidTr="004F2AB3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3DAA4ACA" w14:textId="77777777" w:rsidR="00EB3E52" w:rsidRDefault="00EB3E52" w:rsidP="00EB3E52">
            <w:pPr>
              <w:pStyle w:val="TableParagraph"/>
              <w:spacing w:before="265"/>
              <w:ind w:left="107" w:right="-104"/>
              <w:rPr>
                <w:b/>
              </w:rPr>
            </w:pPr>
            <w:r>
              <w:rPr>
                <w:b/>
              </w:rPr>
              <w:t>8.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Kalkulacja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ECTS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proponowana:</w:t>
            </w:r>
          </w:p>
        </w:tc>
      </w:tr>
      <w:tr w:rsidR="00EB3E52" w14:paraId="5E0BFE60" w14:textId="77777777" w:rsidTr="004F2AB3">
        <w:trPr>
          <w:trHeight w:val="537"/>
        </w:trPr>
        <w:tc>
          <w:tcPr>
            <w:tcW w:w="6443" w:type="dxa"/>
            <w:shd w:val="clear" w:color="auto" w:fill="E6E6E6"/>
          </w:tcPr>
          <w:p w14:paraId="39F1D668" w14:textId="77777777" w:rsidR="00EB3E52" w:rsidRDefault="00EB3E52" w:rsidP="00EB3E52">
            <w:pPr>
              <w:pStyle w:val="TableParagraph"/>
              <w:spacing w:before="265" w:line="252" w:lineRule="exact"/>
              <w:ind w:left="576" w:right="-104"/>
              <w:rPr>
                <w:b/>
              </w:rPr>
            </w:pPr>
            <w:r>
              <w:rPr>
                <w:b/>
              </w:rPr>
              <w:t>ST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STACJONARNE/Forma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aktywności/obciążenie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0DBB1B1E" w14:textId="77777777" w:rsidR="00EB3E52" w:rsidRDefault="00EB3E52" w:rsidP="00EB3E52">
            <w:pPr>
              <w:pStyle w:val="TableParagraph"/>
              <w:spacing w:before="131"/>
              <w:ind w:left="837" w:right="-104"/>
              <w:rPr>
                <w:b/>
              </w:rPr>
            </w:pPr>
            <w:r>
              <w:rPr>
                <w:b/>
              </w:rPr>
              <w:t>Godziny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realizację</w:t>
            </w:r>
          </w:p>
        </w:tc>
      </w:tr>
    </w:tbl>
    <w:p w14:paraId="0D2A96B9" w14:textId="77777777" w:rsidR="00EB3E52" w:rsidRDefault="00EB3E52" w:rsidP="00EB3E52">
      <w:pPr>
        <w:rPr>
          <w:b/>
          <w:sz w:val="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B3E52" w14:paraId="0F8D6751" w14:textId="77777777" w:rsidTr="004F2AB3">
        <w:trPr>
          <w:trHeight w:val="268"/>
        </w:trPr>
        <w:tc>
          <w:tcPr>
            <w:tcW w:w="6443" w:type="dxa"/>
            <w:shd w:val="clear" w:color="auto" w:fill="E6E6E6"/>
          </w:tcPr>
          <w:p w14:paraId="35E4F5A0" w14:textId="77777777" w:rsidR="00EB3E52" w:rsidRDefault="00EB3E52" w:rsidP="004F2A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8" w:type="dxa"/>
            <w:shd w:val="clear" w:color="auto" w:fill="E6E6E6"/>
          </w:tcPr>
          <w:p w14:paraId="2BAFBA5E" w14:textId="77777777" w:rsidR="00EB3E52" w:rsidRDefault="00EB3E52" w:rsidP="00806AD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EB3E52" w14:paraId="1AE5E55C" w14:textId="77777777" w:rsidTr="004F2AB3">
        <w:trPr>
          <w:trHeight w:val="381"/>
        </w:trPr>
        <w:tc>
          <w:tcPr>
            <w:tcW w:w="6443" w:type="dxa"/>
          </w:tcPr>
          <w:p w14:paraId="3EC1469F" w14:textId="77777777" w:rsidR="00EB3E52" w:rsidRDefault="00EB3E52" w:rsidP="004F2AB3">
            <w:pPr>
              <w:pStyle w:val="TableParagraph"/>
              <w:spacing w:before="54"/>
              <w:ind w:left="107"/>
            </w:pPr>
            <w:r>
              <w:t>Godziny</w:t>
            </w:r>
            <w:r>
              <w:rPr>
                <w:spacing w:val="-4"/>
              </w:rPr>
              <w:t xml:space="preserve"> </w:t>
            </w:r>
            <w:r>
              <w:t>zajęć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17BF2472" w14:textId="507EEFA3" w:rsidR="00EB3E52" w:rsidRDefault="00C32AD0" w:rsidP="00806AD9">
            <w:pPr>
              <w:pStyle w:val="TableParagraph"/>
              <w:ind w:left="10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</w:t>
            </w:r>
          </w:p>
        </w:tc>
      </w:tr>
      <w:tr w:rsidR="00EB3E52" w14:paraId="25D812F8" w14:textId="77777777" w:rsidTr="004F2AB3">
        <w:trPr>
          <w:trHeight w:val="805"/>
        </w:trPr>
        <w:tc>
          <w:tcPr>
            <w:tcW w:w="6443" w:type="dxa"/>
          </w:tcPr>
          <w:p w14:paraId="009CB9E4" w14:textId="77777777" w:rsidR="00EB3E52" w:rsidRDefault="00EB3E52" w:rsidP="004F2AB3">
            <w:pPr>
              <w:pStyle w:val="TableParagraph"/>
              <w:spacing w:before="265"/>
              <w:ind w:left="107"/>
              <w:rPr>
                <w:b/>
              </w:rPr>
            </w:pPr>
            <w:r>
              <w:rPr>
                <w:b/>
              </w:rPr>
              <w:t>Praca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własna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17940D8A" w14:textId="481C9E92" w:rsidR="00EB3E52" w:rsidRDefault="00806AD9" w:rsidP="00806AD9">
            <w:pPr>
              <w:pStyle w:val="TableParagraph"/>
              <w:ind w:left="10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</w:t>
            </w:r>
          </w:p>
        </w:tc>
      </w:tr>
      <w:tr w:rsidR="00EB3E52" w14:paraId="75942A24" w14:textId="77777777" w:rsidTr="004F2AB3">
        <w:trPr>
          <w:trHeight w:val="268"/>
        </w:trPr>
        <w:tc>
          <w:tcPr>
            <w:tcW w:w="6443" w:type="dxa"/>
          </w:tcPr>
          <w:p w14:paraId="6D5C7D09" w14:textId="77777777" w:rsidR="00EB3E52" w:rsidRDefault="00EB3E52" w:rsidP="004F2A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8" w:type="dxa"/>
          </w:tcPr>
          <w:p w14:paraId="1035A8AA" w14:textId="77777777" w:rsidR="00EB3E52" w:rsidRDefault="00EB3E52" w:rsidP="00806AD9">
            <w:pPr>
              <w:pStyle w:val="TableParagraph"/>
              <w:ind w:left="104"/>
              <w:jc w:val="center"/>
              <w:rPr>
                <w:rFonts w:ascii="Times New Roman"/>
                <w:sz w:val="18"/>
              </w:rPr>
            </w:pPr>
          </w:p>
        </w:tc>
      </w:tr>
      <w:tr w:rsidR="00EB3E52" w14:paraId="50426612" w14:textId="77777777" w:rsidTr="00EB3E52">
        <w:trPr>
          <w:trHeight w:val="1161"/>
        </w:trPr>
        <w:tc>
          <w:tcPr>
            <w:tcW w:w="6443" w:type="dxa"/>
          </w:tcPr>
          <w:p w14:paraId="5021A39C" w14:textId="77777777" w:rsidR="00EB3E52" w:rsidRDefault="00EB3E52" w:rsidP="00BE36ED">
            <w:pPr>
              <w:pStyle w:val="TableParagraph"/>
              <w:numPr>
                <w:ilvl w:val="0"/>
                <w:numId w:val="9"/>
              </w:numPr>
              <w:spacing w:line="265" w:lineRule="exact"/>
            </w:pPr>
            <w:r>
              <w:t>przygotowanie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ćwiczeń:</w:t>
            </w:r>
          </w:p>
          <w:p w14:paraId="358E6D2B" w14:textId="77777777" w:rsidR="00EB3E52" w:rsidRDefault="00EB3E52" w:rsidP="004F2AB3">
            <w:pPr>
              <w:pStyle w:val="TableParagraph"/>
              <w:spacing w:line="270" w:lineRule="atLeast"/>
              <w:ind w:left="828"/>
            </w:pPr>
            <w:r>
              <w:rPr>
                <w:spacing w:val="-2"/>
              </w:rPr>
              <w:t xml:space="preserve"> </w:t>
            </w:r>
            <w:r>
              <w:t>(np. studia literaturowe, autorefleksja, przygotowanie:, projektu, prezentacji, referatu, eseju, opracowanie artykułu, publikacji, do debaty, analiza problemu/ przypadku)</w:t>
            </w:r>
          </w:p>
        </w:tc>
        <w:tc>
          <w:tcPr>
            <w:tcW w:w="3598" w:type="dxa"/>
          </w:tcPr>
          <w:p w14:paraId="33FEC7C3" w14:textId="424C2978" w:rsidR="00EB3E52" w:rsidRDefault="00806AD9" w:rsidP="00806AD9">
            <w:pPr>
              <w:pStyle w:val="TableParagraph"/>
              <w:ind w:left="10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</w:t>
            </w:r>
          </w:p>
        </w:tc>
      </w:tr>
      <w:tr w:rsidR="00EB3E52" w14:paraId="1D520515" w14:textId="77777777" w:rsidTr="00EB3E52">
        <w:trPr>
          <w:trHeight w:val="697"/>
        </w:trPr>
        <w:tc>
          <w:tcPr>
            <w:tcW w:w="6443" w:type="dxa"/>
          </w:tcPr>
          <w:p w14:paraId="1E529F67" w14:textId="77777777" w:rsidR="00EB3E52" w:rsidRDefault="00EB3E52" w:rsidP="00BE36ED">
            <w:pPr>
              <w:pStyle w:val="TableParagraph"/>
              <w:numPr>
                <w:ilvl w:val="0"/>
                <w:numId w:val="9"/>
              </w:numPr>
              <w:spacing w:line="264" w:lineRule="exact"/>
            </w:pPr>
            <w:r>
              <w:t>przygotowanie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egzaminu/</w:t>
            </w:r>
            <w:r>
              <w:rPr>
                <w:spacing w:val="-1"/>
              </w:rPr>
              <w:t xml:space="preserve"> </w:t>
            </w:r>
            <w:r>
              <w:t>zaliczenia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wykładów:</w:t>
            </w:r>
          </w:p>
          <w:p w14:paraId="62B9E43E" w14:textId="77777777" w:rsidR="00EB3E52" w:rsidRDefault="00EB3E52" w:rsidP="004F2AB3">
            <w:pPr>
              <w:pStyle w:val="TableParagraph"/>
              <w:spacing w:line="270" w:lineRule="atLeast"/>
              <w:ind w:left="828"/>
            </w:pPr>
            <w:r>
              <w:rPr>
                <w:spacing w:val="-2"/>
              </w:rPr>
              <w:t xml:space="preserve"> </w:t>
            </w:r>
            <w:r>
              <w:t>(np. studia literaturowe, powtórka i utrwalanie materiału)</w:t>
            </w:r>
          </w:p>
        </w:tc>
        <w:tc>
          <w:tcPr>
            <w:tcW w:w="3598" w:type="dxa"/>
          </w:tcPr>
          <w:p w14:paraId="107616B6" w14:textId="297DEBB6" w:rsidR="00EB3E52" w:rsidRDefault="00C32AD0" w:rsidP="00806AD9">
            <w:pPr>
              <w:pStyle w:val="TableParagraph"/>
              <w:ind w:left="10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EB3E52" w14:paraId="6B8F41C5" w14:textId="77777777" w:rsidTr="00EB3E52">
        <w:trPr>
          <w:trHeight w:val="1118"/>
        </w:trPr>
        <w:tc>
          <w:tcPr>
            <w:tcW w:w="6443" w:type="dxa"/>
          </w:tcPr>
          <w:p w14:paraId="6E99BC9C" w14:textId="77777777" w:rsidR="00EB3E52" w:rsidRDefault="00EB3E52" w:rsidP="00BE36ED">
            <w:pPr>
              <w:pStyle w:val="TableParagraph"/>
              <w:numPr>
                <w:ilvl w:val="0"/>
                <w:numId w:val="9"/>
              </w:numPr>
              <w:spacing w:line="265" w:lineRule="exact"/>
            </w:pPr>
            <w:r>
              <w:t>przygotowanie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zaliczenia</w:t>
            </w:r>
            <w:r>
              <w:rPr>
                <w:spacing w:val="-2"/>
              </w:rPr>
              <w:t xml:space="preserve"> ćwiczeń:</w:t>
            </w:r>
          </w:p>
          <w:p w14:paraId="1AE59F8A" w14:textId="77777777" w:rsidR="00EB3E52" w:rsidRDefault="00EB3E52" w:rsidP="004F2AB3">
            <w:pPr>
              <w:pStyle w:val="TableParagraph"/>
              <w:spacing w:before="1"/>
              <w:ind w:left="828"/>
            </w:pPr>
            <w:r>
              <w:rPr>
                <w:spacing w:val="-2"/>
              </w:rPr>
              <w:t xml:space="preserve"> </w:t>
            </w:r>
            <w:r>
              <w:t>(np. studia literaturowe, powtórka i utrwalanie materiału, przygotowanie:, projektu, prezentacji, referatu, eseju,</w:t>
            </w:r>
          </w:p>
          <w:p w14:paraId="76263624" w14:textId="77777777" w:rsidR="00EB3E52" w:rsidRDefault="00EB3E52" w:rsidP="004F2AB3">
            <w:pPr>
              <w:pStyle w:val="TableParagraph"/>
              <w:spacing w:line="252" w:lineRule="exact"/>
              <w:ind w:left="828"/>
            </w:pPr>
            <w:r>
              <w:t>realizacja</w:t>
            </w:r>
            <w:r>
              <w:rPr>
                <w:spacing w:val="-2"/>
              </w:rPr>
              <w:t xml:space="preserve"> zadań)</w:t>
            </w:r>
          </w:p>
        </w:tc>
        <w:tc>
          <w:tcPr>
            <w:tcW w:w="3598" w:type="dxa"/>
          </w:tcPr>
          <w:p w14:paraId="32F7E815" w14:textId="64DE0A13" w:rsidR="00EB3E52" w:rsidRDefault="00806AD9" w:rsidP="00806AD9">
            <w:pPr>
              <w:pStyle w:val="TableParagraph"/>
              <w:ind w:left="10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7</w:t>
            </w:r>
            <w:bookmarkStart w:id="0" w:name="_GoBack"/>
            <w:bookmarkEnd w:id="0"/>
          </w:p>
        </w:tc>
      </w:tr>
      <w:tr w:rsidR="00EB3E52" w14:paraId="0951DF92" w14:textId="77777777" w:rsidTr="00EB3E52">
        <w:trPr>
          <w:trHeight w:val="553"/>
        </w:trPr>
        <w:tc>
          <w:tcPr>
            <w:tcW w:w="6443" w:type="dxa"/>
          </w:tcPr>
          <w:p w14:paraId="71DB2217" w14:textId="77777777" w:rsidR="00EB3E52" w:rsidRDefault="00EB3E52" w:rsidP="00BE36ED">
            <w:pPr>
              <w:pStyle w:val="TableParagraph"/>
              <w:numPr>
                <w:ilvl w:val="0"/>
                <w:numId w:val="9"/>
              </w:numPr>
              <w:spacing w:line="265" w:lineRule="exact"/>
            </w:pPr>
            <w:r>
              <w:rPr>
                <w:spacing w:val="-4"/>
              </w:rPr>
              <w:t>Inne</w:t>
            </w:r>
          </w:p>
          <w:p w14:paraId="7EB7D266" w14:textId="77777777" w:rsidR="00EB3E52" w:rsidRDefault="00EB3E52" w:rsidP="004F2AB3">
            <w:pPr>
              <w:pStyle w:val="TableParagraph"/>
              <w:ind w:left="828"/>
            </w:pPr>
          </w:p>
        </w:tc>
        <w:tc>
          <w:tcPr>
            <w:tcW w:w="3598" w:type="dxa"/>
          </w:tcPr>
          <w:p w14:paraId="6D0F919B" w14:textId="77777777" w:rsidR="00EB3E52" w:rsidRDefault="00EB3E52" w:rsidP="00806AD9">
            <w:pPr>
              <w:pStyle w:val="TableParagraph"/>
              <w:ind w:left="104"/>
              <w:jc w:val="center"/>
              <w:rPr>
                <w:rFonts w:ascii="Times New Roman"/>
                <w:sz w:val="20"/>
              </w:rPr>
            </w:pPr>
          </w:p>
        </w:tc>
      </w:tr>
      <w:tr w:rsidR="00EB3E52" w14:paraId="074B4D8F" w14:textId="77777777" w:rsidTr="004F2AB3">
        <w:trPr>
          <w:trHeight w:val="537"/>
        </w:trPr>
        <w:tc>
          <w:tcPr>
            <w:tcW w:w="6443" w:type="dxa"/>
          </w:tcPr>
          <w:p w14:paraId="24FAAC0C" w14:textId="77777777" w:rsidR="00EB3E52" w:rsidRDefault="00EB3E52" w:rsidP="004F2AB3">
            <w:pPr>
              <w:pStyle w:val="TableParagraph"/>
              <w:spacing w:before="265" w:line="252" w:lineRule="exact"/>
              <w:ind w:left="107"/>
            </w:pPr>
            <w:r>
              <w:t>SUMA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GODZIN</w:t>
            </w:r>
          </w:p>
        </w:tc>
        <w:tc>
          <w:tcPr>
            <w:tcW w:w="3598" w:type="dxa"/>
          </w:tcPr>
          <w:p w14:paraId="66832FC2" w14:textId="77777777" w:rsidR="00EB3E52" w:rsidRDefault="00EB3E52" w:rsidP="00806AD9">
            <w:pPr>
              <w:pStyle w:val="TableParagraph"/>
              <w:ind w:left="104"/>
              <w:jc w:val="center"/>
              <w:rPr>
                <w:rFonts w:ascii="Times New Roman"/>
                <w:sz w:val="20"/>
              </w:rPr>
            </w:pPr>
          </w:p>
          <w:p w14:paraId="3FA71131" w14:textId="3F7CAA36" w:rsidR="00C32AD0" w:rsidRPr="00C32AD0" w:rsidRDefault="00806AD9" w:rsidP="00806AD9">
            <w:pPr>
              <w:jc w:val="center"/>
            </w:pPr>
            <w:r>
              <w:t>30</w:t>
            </w:r>
          </w:p>
        </w:tc>
      </w:tr>
      <w:tr w:rsidR="00EB3E52" w14:paraId="1DCAC6A6" w14:textId="77777777" w:rsidTr="004F2AB3">
        <w:trPr>
          <w:trHeight w:val="537"/>
        </w:trPr>
        <w:tc>
          <w:tcPr>
            <w:tcW w:w="6443" w:type="dxa"/>
          </w:tcPr>
          <w:p w14:paraId="6EEB28BC" w14:textId="77777777" w:rsidR="00EB3E52" w:rsidRDefault="00EB3E52" w:rsidP="004F2AB3">
            <w:pPr>
              <w:pStyle w:val="TableParagraph"/>
              <w:spacing w:before="265" w:line="252" w:lineRule="exact"/>
              <w:ind w:left="107"/>
            </w:pPr>
            <w:r>
              <w:lastRenderedPageBreak/>
              <w:t>SUMARYCZNA</w:t>
            </w:r>
            <w:r>
              <w:rPr>
                <w:spacing w:val="-8"/>
              </w:rPr>
              <w:t xml:space="preserve"> </w:t>
            </w:r>
            <w:r>
              <w:t>LICZBA</w:t>
            </w:r>
            <w:r>
              <w:rPr>
                <w:spacing w:val="-6"/>
              </w:rPr>
              <w:t xml:space="preserve"> </w:t>
            </w:r>
            <w:r>
              <w:t>PUNKTÓW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ECTS</w:t>
            </w:r>
            <w:r>
              <w:rPr>
                <w:b/>
                <w:spacing w:val="-6"/>
              </w:rPr>
              <w:t xml:space="preserve"> </w:t>
            </w:r>
            <w:r>
              <w:t>DLA</w:t>
            </w:r>
            <w:r>
              <w:rPr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4E86A091" w14:textId="67FC8CF2" w:rsidR="00EB3E52" w:rsidRDefault="00C32AD0" w:rsidP="00806AD9">
            <w:pPr>
              <w:pStyle w:val="TableParagraph"/>
              <w:ind w:left="10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</w:tr>
      <w:tr w:rsidR="00EB3E52" w14:paraId="5F19B33F" w14:textId="77777777" w:rsidTr="004F2AB3">
        <w:trPr>
          <w:trHeight w:val="806"/>
        </w:trPr>
        <w:tc>
          <w:tcPr>
            <w:tcW w:w="6443" w:type="dxa"/>
            <w:shd w:val="clear" w:color="auto" w:fill="E6E6E6"/>
          </w:tcPr>
          <w:p w14:paraId="07339E55" w14:textId="77777777" w:rsidR="00EB3E52" w:rsidRDefault="00EB3E52" w:rsidP="004F2AB3">
            <w:pPr>
              <w:pStyle w:val="TableParagraph"/>
              <w:spacing w:before="265"/>
              <w:ind w:left="420"/>
              <w:rPr>
                <w:b/>
              </w:rPr>
            </w:pPr>
            <w:r>
              <w:rPr>
                <w:b/>
                <w:spacing w:val="-2"/>
              </w:rPr>
              <w:t>ST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-2"/>
              </w:rPr>
              <w:t>NIESTACJONARNE/Forma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2"/>
              </w:rPr>
              <w:t>aktywności/obciążenie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624DD60E" w14:textId="77777777" w:rsidR="00EB3E52" w:rsidRDefault="00EB3E52" w:rsidP="00806AD9">
            <w:pPr>
              <w:pStyle w:val="TableParagraph"/>
              <w:spacing w:before="265"/>
              <w:ind w:left="104"/>
              <w:jc w:val="center"/>
              <w:rPr>
                <w:b/>
              </w:rPr>
            </w:pPr>
            <w:r>
              <w:rPr>
                <w:b/>
              </w:rPr>
              <w:t>Godziny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realizację</w:t>
            </w:r>
          </w:p>
        </w:tc>
      </w:tr>
      <w:tr w:rsidR="00EB3E52" w:rsidRPr="00EB3E52" w14:paraId="197B8E84" w14:textId="77777777" w:rsidTr="004F2AB3">
        <w:trPr>
          <w:trHeight w:val="381"/>
        </w:trPr>
        <w:tc>
          <w:tcPr>
            <w:tcW w:w="6443" w:type="dxa"/>
          </w:tcPr>
          <w:p w14:paraId="77FE61C2" w14:textId="77777777" w:rsidR="00EB3E52" w:rsidRPr="00EB3E52" w:rsidRDefault="00EB3E52" w:rsidP="004F2AB3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EB3E52">
              <w:rPr>
                <w:rFonts w:asciiTheme="minorHAnsi" w:hAnsiTheme="minorHAnsi" w:cstheme="minorHAnsi"/>
              </w:rPr>
              <w:t>Godziny</w:t>
            </w:r>
            <w:r w:rsidRPr="00EB3E5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EB3E52">
              <w:rPr>
                <w:rFonts w:asciiTheme="minorHAnsi" w:hAnsiTheme="minorHAnsi" w:cstheme="minorHAnsi"/>
              </w:rPr>
              <w:t>zajęć</w:t>
            </w:r>
            <w:r w:rsidRPr="00EB3E5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EB3E52">
              <w:rPr>
                <w:rFonts w:asciiTheme="minorHAnsi" w:hAnsiTheme="minorHAnsi" w:cstheme="minorHAnsi"/>
              </w:rPr>
              <w:t>z</w:t>
            </w:r>
            <w:r w:rsidRPr="00EB3E5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EB3E52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74F94290" w14:textId="3ACC00BC" w:rsidR="00EB3E52" w:rsidRPr="00EB3E52" w:rsidRDefault="00806AD9" w:rsidP="00806AD9">
            <w:pPr>
              <w:pStyle w:val="TableParagraph"/>
              <w:ind w:left="10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</w:tr>
      <w:tr w:rsidR="00EB3E52" w:rsidRPr="00EB3E52" w14:paraId="72008E11" w14:textId="77777777" w:rsidTr="004F2AB3">
        <w:trPr>
          <w:trHeight w:val="803"/>
        </w:trPr>
        <w:tc>
          <w:tcPr>
            <w:tcW w:w="6443" w:type="dxa"/>
          </w:tcPr>
          <w:p w14:paraId="34172FB3" w14:textId="77777777" w:rsidR="00EB3E52" w:rsidRPr="00EB3E52" w:rsidRDefault="00EB3E52" w:rsidP="004F2AB3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EB3E52">
              <w:rPr>
                <w:rFonts w:asciiTheme="minorHAnsi" w:hAnsiTheme="minorHAnsi" w:cstheme="minorHAnsi"/>
                <w:b/>
              </w:rPr>
              <w:t>Praca</w:t>
            </w:r>
            <w:r w:rsidRPr="00EB3E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EB3E52">
              <w:rPr>
                <w:rFonts w:asciiTheme="minorHAnsi" w:hAnsiTheme="minorHAnsi" w:cstheme="minorHAnsi"/>
                <w:b/>
              </w:rPr>
              <w:t>własna</w:t>
            </w:r>
            <w:r w:rsidRPr="00EB3E5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EB3E52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788DC662" w14:textId="53F9DFAC" w:rsidR="00EB3E52" w:rsidRPr="00EB3E52" w:rsidRDefault="00806AD9" w:rsidP="00806AD9">
            <w:pPr>
              <w:pStyle w:val="TableParagraph"/>
              <w:ind w:left="10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</w:tr>
      <w:tr w:rsidR="00EB3E52" w:rsidRPr="00EB3E52" w14:paraId="7DF2BFCD" w14:textId="77777777" w:rsidTr="004F2AB3">
        <w:trPr>
          <w:trHeight w:val="1074"/>
        </w:trPr>
        <w:tc>
          <w:tcPr>
            <w:tcW w:w="6443" w:type="dxa"/>
          </w:tcPr>
          <w:p w14:paraId="1A5714BE" w14:textId="1EF13F9C" w:rsidR="00EB3E52" w:rsidRPr="00EB3E52" w:rsidRDefault="00EB3E52" w:rsidP="00BE36ED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EB3E52">
              <w:rPr>
                <w:rFonts w:asciiTheme="minorHAnsi" w:hAnsiTheme="minorHAnsi" w:cstheme="minorHAnsi"/>
              </w:rPr>
              <w:t>przygotowanie</w:t>
            </w:r>
            <w:r w:rsidRPr="00EB3E5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EB3E52">
              <w:rPr>
                <w:rFonts w:asciiTheme="minorHAnsi" w:hAnsiTheme="minorHAnsi" w:cstheme="minorHAnsi"/>
              </w:rPr>
              <w:t>do</w:t>
            </w:r>
            <w:r w:rsidRPr="00EB3E5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EB3E52">
              <w:rPr>
                <w:rFonts w:asciiTheme="minorHAnsi" w:hAnsiTheme="minorHAnsi" w:cstheme="minorHAnsi"/>
                <w:spacing w:val="-2"/>
              </w:rPr>
              <w:t>ćwiczeń:</w:t>
            </w:r>
            <w:r w:rsidR="00BE36ED" w:rsidRPr="00EB3E52">
              <w:rPr>
                <w:rFonts w:asciiTheme="minorHAnsi" w:hAnsiTheme="minorHAnsi" w:cstheme="minorHAnsi"/>
              </w:rPr>
              <w:t xml:space="preserve"> </w:t>
            </w:r>
            <w:r w:rsidR="00BE36ED">
              <w:rPr>
                <w:rFonts w:asciiTheme="minorHAnsi" w:hAnsiTheme="minorHAnsi" w:cstheme="minorHAnsi"/>
              </w:rPr>
              <w:br/>
            </w:r>
            <w:r w:rsidR="00BE36ED" w:rsidRPr="00EB3E52">
              <w:rPr>
                <w:rFonts w:asciiTheme="minorHAnsi" w:hAnsiTheme="minorHAnsi" w:cstheme="minorHAnsi"/>
              </w:rPr>
              <w:t xml:space="preserve">(np. studia literaturowe, autorefleksja, </w:t>
            </w:r>
            <w:r w:rsidR="00C32AD0" w:rsidRPr="00EB3E52">
              <w:rPr>
                <w:rFonts w:asciiTheme="minorHAnsi" w:hAnsiTheme="minorHAnsi" w:cstheme="minorHAnsi"/>
              </w:rPr>
              <w:t>przygotowanie:</w:t>
            </w:r>
            <w:r w:rsidR="00BE36ED" w:rsidRPr="00EB3E52">
              <w:rPr>
                <w:rFonts w:asciiTheme="minorHAnsi" w:hAnsiTheme="minorHAnsi" w:cstheme="minorHAnsi"/>
              </w:rPr>
              <w:t xml:space="preserve"> projektu, prezentacji, referatu, eseju, opracowanie artykułu,</w:t>
            </w:r>
            <w:r w:rsidR="00BE36ED">
              <w:rPr>
                <w:rFonts w:asciiTheme="minorHAnsi" w:hAnsiTheme="minorHAnsi" w:cstheme="minorHAnsi"/>
              </w:rPr>
              <w:t xml:space="preserve"> </w:t>
            </w:r>
            <w:r w:rsidR="00BE36ED" w:rsidRPr="00EB3E52">
              <w:rPr>
                <w:rFonts w:asciiTheme="minorHAnsi" w:hAnsiTheme="minorHAnsi" w:cstheme="minorHAnsi"/>
              </w:rPr>
              <w:t>publikacji,</w:t>
            </w:r>
            <w:r w:rsidR="00BE36ED" w:rsidRPr="00EB3E5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BE36ED" w:rsidRPr="00EB3E52">
              <w:rPr>
                <w:rFonts w:asciiTheme="minorHAnsi" w:hAnsiTheme="minorHAnsi" w:cstheme="minorHAnsi"/>
              </w:rPr>
              <w:t>do</w:t>
            </w:r>
            <w:r w:rsidR="00BE36ED" w:rsidRPr="00EB3E5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="00BE36ED" w:rsidRPr="00EB3E52">
              <w:rPr>
                <w:rFonts w:asciiTheme="minorHAnsi" w:hAnsiTheme="minorHAnsi" w:cstheme="minorHAnsi"/>
              </w:rPr>
              <w:t>debaty,</w:t>
            </w:r>
            <w:r w:rsidR="00BE36ED" w:rsidRPr="00EB3E5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BE36ED" w:rsidRPr="00EB3E52">
              <w:rPr>
                <w:rFonts w:asciiTheme="minorHAnsi" w:hAnsiTheme="minorHAnsi" w:cstheme="minorHAnsi"/>
              </w:rPr>
              <w:t>analiza</w:t>
            </w:r>
            <w:r w:rsidR="00BE36ED" w:rsidRPr="00EB3E5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="00BE36ED" w:rsidRPr="00EB3E52">
              <w:rPr>
                <w:rFonts w:asciiTheme="minorHAnsi" w:hAnsiTheme="minorHAnsi" w:cstheme="minorHAnsi"/>
              </w:rPr>
              <w:t>problemu/</w:t>
            </w:r>
            <w:r w:rsidR="00BE36ED" w:rsidRPr="00EB3E52">
              <w:rPr>
                <w:rFonts w:asciiTheme="minorHAnsi" w:hAnsiTheme="minorHAnsi" w:cstheme="minorHAnsi"/>
                <w:spacing w:val="-2"/>
              </w:rPr>
              <w:t xml:space="preserve"> przypadku)</w:t>
            </w:r>
          </w:p>
        </w:tc>
        <w:tc>
          <w:tcPr>
            <w:tcW w:w="3598" w:type="dxa"/>
          </w:tcPr>
          <w:p w14:paraId="19C38C86" w14:textId="0DFC5C98" w:rsidR="00EB3E52" w:rsidRPr="00EB3E52" w:rsidRDefault="00806AD9" w:rsidP="00806AD9">
            <w:pPr>
              <w:pStyle w:val="TableParagraph"/>
              <w:ind w:left="10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</w:tr>
      <w:tr w:rsidR="00EB3E52" w:rsidRPr="00EB3E52" w14:paraId="4A242B13" w14:textId="77777777" w:rsidTr="00BE36ED">
        <w:trPr>
          <w:trHeight w:val="581"/>
        </w:trPr>
        <w:tc>
          <w:tcPr>
            <w:tcW w:w="6443" w:type="dxa"/>
          </w:tcPr>
          <w:p w14:paraId="64B5147B" w14:textId="77777777" w:rsidR="00EB3E52" w:rsidRPr="00EB3E52" w:rsidRDefault="00EB3E52" w:rsidP="00BE36ED">
            <w:pPr>
              <w:pStyle w:val="TableParagraph"/>
              <w:numPr>
                <w:ilvl w:val="0"/>
                <w:numId w:val="7"/>
              </w:numPr>
              <w:spacing w:line="265" w:lineRule="exact"/>
              <w:rPr>
                <w:rFonts w:asciiTheme="minorHAnsi" w:hAnsiTheme="minorHAnsi" w:cstheme="minorHAnsi"/>
              </w:rPr>
            </w:pPr>
            <w:r w:rsidRPr="00EB3E52">
              <w:rPr>
                <w:rFonts w:asciiTheme="minorHAnsi" w:hAnsiTheme="minorHAnsi" w:cstheme="minorHAnsi"/>
              </w:rPr>
              <w:t>przygotowanie</w:t>
            </w:r>
            <w:r w:rsidRPr="00EB3E5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EB3E52">
              <w:rPr>
                <w:rFonts w:asciiTheme="minorHAnsi" w:hAnsiTheme="minorHAnsi" w:cstheme="minorHAnsi"/>
              </w:rPr>
              <w:t>do</w:t>
            </w:r>
            <w:r w:rsidRPr="00EB3E5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EB3E52">
              <w:rPr>
                <w:rFonts w:asciiTheme="minorHAnsi" w:hAnsiTheme="minorHAnsi" w:cstheme="minorHAnsi"/>
              </w:rPr>
              <w:t>egzaminu/</w:t>
            </w:r>
            <w:r w:rsidRPr="00EB3E5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EB3E52">
              <w:rPr>
                <w:rFonts w:asciiTheme="minorHAnsi" w:hAnsiTheme="minorHAnsi" w:cstheme="minorHAnsi"/>
              </w:rPr>
              <w:t>zaliczenia</w:t>
            </w:r>
            <w:r w:rsidRPr="00EB3E5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EB3E52">
              <w:rPr>
                <w:rFonts w:asciiTheme="minorHAnsi" w:hAnsiTheme="minorHAnsi" w:cstheme="minorHAnsi"/>
                <w:spacing w:val="-2"/>
              </w:rPr>
              <w:t>wykładów:</w:t>
            </w:r>
            <w:r w:rsidR="00BE36ED">
              <w:rPr>
                <w:rFonts w:asciiTheme="minorHAnsi" w:hAnsiTheme="minorHAnsi" w:cstheme="minorHAnsi"/>
                <w:spacing w:val="-2"/>
              </w:rPr>
              <w:br/>
            </w:r>
            <w:r w:rsidRPr="00EB3E52">
              <w:rPr>
                <w:rFonts w:asciiTheme="minorHAnsi" w:hAnsiTheme="minorHAnsi" w:cstheme="minorHAnsi"/>
              </w:rPr>
              <w:t>(np. studia literaturowe, powtórka i utrwalanie materiału)</w:t>
            </w:r>
          </w:p>
        </w:tc>
        <w:tc>
          <w:tcPr>
            <w:tcW w:w="3598" w:type="dxa"/>
          </w:tcPr>
          <w:p w14:paraId="11DF9A03" w14:textId="3406A07A" w:rsidR="00EB3E52" w:rsidRPr="00EB3E52" w:rsidRDefault="00806AD9" w:rsidP="00806AD9">
            <w:pPr>
              <w:pStyle w:val="TableParagraph"/>
              <w:ind w:left="10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EB3E52" w:rsidRPr="00EB3E52" w14:paraId="057E8039" w14:textId="77777777" w:rsidTr="00BE36ED">
        <w:trPr>
          <w:trHeight w:val="1128"/>
        </w:trPr>
        <w:tc>
          <w:tcPr>
            <w:tcW w:w="6443" w:type="dxa"/>
          </w:tcPr>
          <w:p w14:paraId="68954467" w14:textId="77777777" w:rsidR="00EB3E52" w:rsidRPr="00BE36ED" w:rsidRDefault="00EB3E52" w:rsidP="004F2AB3">
            <w:pPr>
              <w:pStyle w:val="TableParagraph"/>
              <w:numPr>
                <w:ilvl w:val="0"/>
                <w:numId w:val="7"/>
              </w:numPr>
              <w:spacing w:line="265" w:lineRule="exact"/>
              <w:ind w:left="828"/>
              <w:rPr>
                <w:rFonts w:asciiTheme="minorHAnsi" w:hAnsiTheme="minorHAnsi" w:cstheme="minorHAnsi"/>
              </w:rPr>
            </w:pPr>
            <w:r w:rsidRPr="00BE36ED">
              <w:rPr>
                <w:rFonts w:asciiTheme="minorHAnsi" w:hAnsiTheme="minorHAnsi" w:cstheme="minorHAnsi"/>
              </w:rPr>
              <w:t>przygotowanie</w:t>
            </w:r>
            <w:r w:rsidRPr="00BE36E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BE36ED">
              <w:rPr>
                <w:rFonts w:asciiTheme="minorHAnsi" w:hAnsiTheme="minorHAnsi" w:cstheme="minorHAnsi"/>
              </w:rPr>
              <w:t>do</w:t>
            </w:r>
            <w:r w:rsidRPr="00BE36E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BE36ED">
              <w:rPr>
                <w:rFonts w:asciiTheme="minorHAnsi" w:hAnsiTheme="minorHAnsi" w:cstheme="minorHAnsi"/>
              </w:rPr>
              <w:t>zaliczenia</w:t>
            </w:r>
            <w:r w:rsidRPr="00BE36ED">
              <w:rPr>
                <w:rFonts w:asciiTheme="minorHAnsi" w:hAnsiTheme="minorHAnsi" w:cstheme="minorHAnsi"/>
                <w:spacing w:val="-2"/>
              </w:rPr>
              <w:t xml:space="preserve"> ćwiczeń:</w:t>
            </w:r>
            <w:r w:rsidR="00BE36ED">
              <w:rPr>
                <w:rFonts w:asciiTheme="minorHAnsi" w:hAnsiTheme="minorHAnsi" w:cstheme="minorHAnsi"/>
                <w:spacing w:val="-2"/>
              </w:rPr>
              <w:br/>
            </w:r>
            <w:r w:rsidRPr="00BE36ED">
              <w:rPr>
                <w:rFonts w:asciiTheme="minorHAnsi" w:hAnsiTheme="minorHAnsi" w:cstheme="minorHAnsi"/>
              </w:rPr>
              <w:t>(np. studia literaturowe, powtórka i utrwalanie materiału, przygotowanie:, projektu, prezentacji, referatu, eseju,</w:t>
            </w:r>
          </w:p>
          <w:p w14:paraId="416E0EB7" w14:textId="77777777" w:rsidR="00EB3E52" w:rsidRPr="00EB3E52" w:rsidRDefault="00EB3E52" w:rsidP="004F2AB3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EB3E52">
              <w:rPr>
                <w:rFonts w:asciiTheme="minorHAnsi" w:hAnsiTheme="minorHAnsi" w:cstheme="minorHAnsi"/>
              </w:rPr>
              <w:t>realizacja</w:t>
            </w:r>
            <w:r w:rsidRPr="00EB3E52">
              <w:rPr>
                <w:rFonts w:asciiTheme="minorHAnsi" w:hAnsiTheme="minorHAnsi" w:cstheme="minorHAnsi"/>
                <w:spacing w:val="-2"/>
              </w:rPr>
              <w:t xml:space="preserve"> zadań)</w:t>
            </w:r>
          </w:p>
        </w:tc>
        <w:tc>
          <w:tcPr>
            <w:tcW w:w="3598" w:type="dxa"/>
          </w:tcPr>
          <w:p w14:paraId="36376084" w14:textId="2BF4984B" w:rsidR="00EB3E52" w:rsidRPr="00EB3E52" w:rsidRDefault="00806AD9" w:rsidP="00806AD9">
            <w:pPr>
              <w:pStyle w:val="TableParagraph"/>
              <w:ind w:left="10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</w:tr>
      <w:tr w:rsidR="00EB3E52" w:rsidRPr="00EB3E52" w14:paraId="1E8347AF" w14:textId="77777777" w:rsidTr="00BE36ED">
        <w:trPr>
          <w:trHeight w:val="563"/>
        </w:trPr>
        <w:tc>
          <w:tcPr>
            <w:tcW w:w="6443" w:type="dxa"/>
          </w:tcPr>
          <w:p w14:paraId="6109BD22" w14:textId="77777777" w:rsidR="00EB3E52" w:rsidRPr="00EB3E52" w:rsidRDefault="00EB3E52" w:rsidP="00BE36ED">
            <w:pPr>
              <w:pStyle w:val="TableParagraph"/>
              <w:numPr>
                <w:ilvl w:val="0"/>
                <w:numId w:val="7"/>
              </w:numPr>
              <w:spacing w:line="265" w:lineRule="exact"/>
              <w:rPr>
                <w:rFonts w:asciiTheme="minorHAnsi" w:hAnsiTheme="minorHAnsi" w:cstheme="minorHAnsi"/>
              </w:rPr>
            </w:pPr>
            <w:r w:rsidRPr="00EB3E52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4DA9A48E" w14:textId="77777777" w:rsidR="00EB3E52" w:rsidRPr="00EB3E52" w:rsidRDefault="00EB3E52" w:rsidP="004F2AB3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001AC850" w14:textId="77777777" w:rsidR="00EB3E52" w:rsidRPr="00EB3E52" w:rsidRDefault="00EB3E52" w:rsidP="00806AD9">
            <w:pPr>
              <w:pStyle w:val="TableParagraph"/>
              <w:ind w:left="104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B3E52" w14:paraId="19BD2FD8" w14:textId="77777777" w:rsidTr="004F2AB3">
        <w:trPr>
          <w:trHeight w:val="270"/>
        </w:trPr>
        <w:tc>
          <w:tcPr>
            <w:tcW w:w="6443" w:type="dxa"/>
          </w:tcPr>
          <w:p w14:paraId="2D61B4E8" w14:textId="77777777" w:rsidR="00EB3E52" w:rsidRDefault="00EB3E52" w:rsidP="004F2AB3">
            <w:pPr>
              <w:pStyle w:val="TableParagraph"/>
              <w:spacing w:line="251" w:lineRule="exact"/>
              <w:ind w:left="107"/>
            </w:pPr>
            <w:r>
              <w:t>SUMA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GODZIN</w:t>
            </w:r>
          </w:p>
        </w:tc>
        <w:tc>
          <w:tcPr>
            <w:tcW w:w="3598" w:type="dxa"/>
          </w:tcPr>
          <w:p w14:paraId="1865F037" w14:textId="2A2FD976" w:rsidR="00EB3E52" w:rsidRPr="00EB3E52" w:rsidRDefault="00806AD9" w:rsidP="00806AD9">
            <w:pPr>
              <w:pStyle w:val="TableParagraph"/>
              <w:ind w:left="10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EB3E52" w14:paraId="21AD71D2" w14:textId="77777777" w:rsidTr="004F2AB3">
        <w:trPr>
          <w:trHeight w:val="275"/>
        </w:trPr>
        <w:tc>
          <w:tcPr>
            <w:tcW w:w="6443" w:type="dxa"/>
          </w:tcPr>
          <w:p w14:paraId="09E13E59" w14:textId="77777777" w:rsidR="00EB3E52" w:rsidRDefault="00EB3E52" w:rsidP="004F2AB3">
            <w:pPr>
              <w:pStyle w:val="TableParagraph"/>
              <w:spacing w:before="1" w:line="254" w:lineRule="exact"/>
              <w:ind w:left="107"/>
            </w:pPr>
            <w:r>
              <w:t>SUMARYCZNA</w:t>
            </w:r>
            <w:r>
              <w:rPr>
                <w:spacing w:val="-8"/>
              </w:rPr>
              <w:t xml:space="preserve"> </w:t>
            </w:r>
            <w:r>
              <w:t>LICZBA</w:t>
            </w:r>
            <w:r>
              <w:rPr>
                <w:spacing w:val="-6"/>
              </w:rPr>
              <w:t xml:space="preserve"> </w:t>
            </w:r>
            <w:r>
              <w:t>PUNKTÓW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ECTS</w:t>
            </w:r>
            <w:r>
              <w:rPr>
                <w:b/>
                <w:spacing w:val="-6"/>
              </w:rPr>
              <w:t xml:space="preserve"> </w:t>
            </w:r>
            <w:r>
              <w:t>DLA</w:t>
            </w:r>
            <w:r>
              <w:rPr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21219DBF" w14:textId="51528C44" w:rsidR="00EB3E52" w:rsidRPr="00EB3E52" w:rsidRDefault="00C32AD0" w:rsidP="00806AD9">
            <w:pPr>
              <w:pStyle w:val="TableParagraph"/>
              <w:ind w:left="10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</w:tr>
    </w:tbl>
    <w:p w14:paraId="15F43911" w14:textId="77777777" w:rsidR="00F578A7" w:rsidRPr="00864BC6" w:rsidRDefault="00F578A7" w:rsidP="00BE36ED">
      <w:pPr>
        <w:rPr>
          <w:rFonts w:asciiTheme="minorHAnsi" w:hAnsiTheme="minorHAnsi" w:cstheme="minorHAnsi"/>
        </w:rPr>
      </w:pPr>
    </w:p>
    <w:sectPr w:rsidR="00F578A7" w:rsidRPr="00864BC6">
      <w:headerReference w:type="default" r:id="rId7"/>
      <w:footerReference w:type="default" r:id="rId8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275CA" w14:textId="77777777" w:rsidR="00D445A2" w:rsidRDefault="00D445A2">
      <w:r>
        <w:separator/>
      </w:r>
    </w:p>
  </w:endnote>
  <w:endnote w:type="continuationSeparator" w:id="0">
    <w:p w14:paraId="0BE66FE9" w14:textId="77777777" w:rsidR="00D445A2" w:rsidRDefault="00D4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7BF22" w14:textId="77777777" w:rsidR="002233ED" w:rsidRDefault="006B2CB8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24320" behindDoc="1" locked="0" layoutInCell="1" allowOverlap="1" wp14:anchorId="1A3401E8" wp14:editId="5839F068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B1468" w14:textId="77777777" w:rsidR="002233ED" w:rsidRDefault="006B2CB8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806AD9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6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3401E8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515.5pt;margin-top:791.9pt;width:13pt;height:15.3pt;z-index:-1609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AXH5/L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5C9B1468" w14:textId="77777777" w:rsidR="002233ED" w:rsidRDefault="006B2CB8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806AD9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6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9FACB" w14:textId="77777777" w:rsidR="00D445A2" w:rsidRDefault="00D445A2">
      <w:r>
        <w:separator/>
      </w:r>
    </w:p>
  </w:footnote>
  <w:footnote w:type="continuationSeparator" w:id="0">
    <w:p w14:paraId="2EAD0473" w14:textId="77777777" w:rsidR="00D445A2" w:rsidRDefault="00D445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0E320" w14:textId="77777777" w:rsidR="002233ED" w:rsidRDefault="006B2CB8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23296" behindDoc="1" locked="0" layoutInCell="1" allowOverlap="1" wp14:anchorId="522082CD" wp14:editId="4446D108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E9BD237" id="Graphic 6" o:spid="_x0000_s1026" style="position:absolute;margin-left:69.4pt;margin-top:47.4pt;width:456.55pt;height:4.45pt;z-index:-1609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23808" behindDoc="1" locked="0" layoutInCell="1" allowOverlap="1" wp14:anchorId="6BCE0296" wp14:editId="594616CC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6CB0B" w14:textId="77777777" w:rsidR="002233ED" w:rsidRDefault="006B2CB8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BCE0296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161pt;margin-top:36.3pt;width:273.25pt;height:11pt;z-index:-1609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" filled="f" stroked="f">
              <v:textbox inset="0,0,0,0">
                <w:txbxContent>
                  <w:p w14:paraId="4896CB0B" w14:textId="77777777" w:rsidR="002233ED" w:rsidRDefault="006B2CB8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5090B"/>
    <w:multiLevelType w:val="hybridMultilevel"/>
    <w:tmpl w:val="29DAF03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D1417"/>
    <w:multiLevelType w:val="hybridMultilevel"/>
    <w:tmpl w:val="3AE0F20C"/>
    <w:lvl w:ilvl="0" w:tplc="0415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2">
    <w:nsid w:val="37736D2B"/>
    <w:multiLevelType w:val="hybridMultilevel"/>
    <w:tmpl w:val="6A7A5ECE"/>
    <w:lvl w:ilvl="0" w:tplc="31B8AE3A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3">
    <w:nsid w:val="44524C15"/>
    <w:multiLevelType w:val="hybridMultilevel"/>
    <w:tmpl w:val="1F848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547C3"/>
    <w:multiLevelType w:val="multilevel"/>
    <w:tmpl w:val="C84821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53437036"/>
    <w:multiLevelType w:val="multilevel"/>
    <w:tmpl w:val="39C813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>
    <w:nsid w:val="65121CF6"/>
    <w:multiLevelType w:val="hybridMultilevel"/>
    <w:tmpl w:val="6A78F640"/>
    <w:lvl w:ilvl="0" w:tplc="0415000F">
      <w:start w:val="1"/>
      <w:numFmt w:val="decimal"/>
      <w:lvlText w:val="%1."/>
      <w:lvlJc w:val="left"/>
      <w:pPr>
        <w:ind w:left="1188" w:hanging="360"/>
      </w:p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7">
    <w:nsid w:val="702A4758"/>
    <w:multiLevelType w:val="hybridMultilevel"/>
    <w:tmpl w:val="0FBE3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AC603E"/>
    <w:multiLevelType w:val="hybridMultilevel"/>
    <w:tmpl w:val="DDACABFE"/>
    <w:lvl w:ilvl="0" w:tplc="24320402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3ED"/>
    <w:rsid w:val="00062FC8"/>
    <w:rsid w:val="002233ED"/>
    <w:rsid w:val="002379B2"/>
    <w:rsid w:val="00245F4C"/>
    <w:rsid w:val="00303120"/>
    <w:rsid w:val="003B5CA1"/>
    <w:rsid w:val="0040480D"/>
    <w:rsid w:val="00535631"/>
    <w:rsid w:val="0056133E"/>
    <w:rsid w:val="0056313F"/>
    <w:rsid w:val="005B34DF"/>
    <w:rsid w:val="006B2CB8"/>
    <w:rsid w:val="007A44BA"/>
    <w:rsid w:val="007A7C07"/>
    <w:rsid w:val="00806AD9"/>
    <w:rsid w:val="00831DF5"/>
    <w:rsid w:val="00864BC6"/>
    <w:rsid w:val="008B4F4C"/>
    <w:rsid w:val="008E330D"/>
    <w:rsid w:val="00920E55"/>
    <w:rsid w:val="009838DB"/>
    <w:rsid w:val="009F46C7"/>
    <w:rsid w:val="00A17C8C"/>
    <w:rsid w:val="00AA067B"/>
    <w:rsid w:val="00AE3015"/>
    <w:rsid w:val="00BD54FF"/>
    <w:rsid w:val="00BE36ED"/>
    <w:rsid w:val="00C32AD0"/>
    <w:rsid w:val="00C90342"/>
    <w:rsid w:val="00CD0960"/>
    <w:rsid w:val="00D06462"/>
    <w:rsid w:val="00D445A2"/>
    <w:rsid w:val="00EB3E52"/>
    <w:rsid w:val="00EC5539"/>
    <w:rsid w:val="00F578A7"/>
    <w:rsid w:val="00F7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31213"/>
  <w15:docId w15:val="{3771C3CF-EE0B-D743-81B3-DD42B47D3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A17C8C"/>
    <w:pPr>
      <w:keepNext/>
      <w:widowControl/>
      <w:autoSpaceDE/>
      <w:autoSpaceDN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2Znak">
    <w:name w:val="Nagłówek 2 Znak"/>
    <w:basedOn w:val="Domylnaczcionkaakapitu"/>
    <w:link w:val="Nagwek2"/>
    <w:rsid w:val="00A17C8C"/>
    <w:rPr>
      <w:rFonts w:ascii="Times New Roman" w:eastAsia="Times New Roman" w:hAnsi="Times New Roman" w:cs="Times New Roman"/>
      <w:b/>
      <w:bCs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1341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>WIB</Company>
  <LinksUpToDate>false</LinksUpToDate>
  <CharactersWithSpaces>9372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3</cp:revision>
  <cp:lastPrinted>2025-11-29T10:02:00Z</cp:lastPrinted>
  <dcterms:created xsi:type="dcterms:W3CDTF">2026-09-03T20:57:00Z</dcterms:created>
  <dcterms:modified xsi:type="dcterms:W3CDTF">2026-09-05T13:25:00Z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